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A20759E" w14:textId="77777777" w:rsidR="00D3678C" w:rsidRPr="00C57C44" w:rsidRDefault="00A63A50">
      <w:pPr>
        <w:pStyle w:val="Headline2"/>
      </w:pPr>
      <w:r w:rsidRPr="00C57C44">
        <w:t>PRESS RELEASE</w:t>
      </w:r>
    </w:p>
    <w:p w14:paraId="3A4CFEDF" w14:textId="77777777" w:rsidR="00D3678C" w:rsidRPr="00C57C44" w:rsidRDefault="00D3678C">
      <w:pPr>
        <w:pStyle w:val="Headline2"/>
        <w:rPr>
          <w:rFonts w:eastAsiaTheme="minorHAnsi"/>
        </w:rPr>
      </w:pPr>
    </w:p>
    <w:p w14:paraId="5EB35F05" w14:textId="2995E829" w:rsidR="005B4F31" w:rsidRPr="005B4F31" w:rsidRDefault="00680E5E">
      <w:pPr>
        <w:suppressAutoHyphens w:val="0"/>
        <w:spacing w:before="100" w:beforeAutospacing="1" w:after="100" w:afterAutospacing="1"/>
        <w:rPr>
          <w:b/>
          <w:sz w:val="22"/>
          <w:szCs w:val="22"/>
        </w:rPr>
      </w:pPr>
      <w:r w:rsidRPr="005B4F31">
        <w:rPr>
          <w:b/>
          <w:sz w:val="22"/>
          <w:szCs w:val="22"/>
        </w:rPr>
        <w:t>ONEVISION SOFTWARE PRESENTS</w:t>
      </w:r>
      <w:r w:rsidR="005B4F31" w:rsidRPr="005B4F31">
        <w:rPr>
          <w:b/>
          <w:sz w:val="22"/>
          <w:szCs w:val="22"/>
        </w:rPr>
        <w:t xml:space="preserve"> AUTOMATION</w:t>
      </w:r>
      <w:r w:rsidRPr="005B4F31">
        <w:rPr>
          <w:b/>
          <w:sz w:val="22"/>
          <w:szCs w:val="22"/>
        </w:rPr>
        <w:t xml:space="preserve"> INNOVATIONS AT </w:t>
      </w:r>
      <w:r w:rsidR="00C57C44" w:rsidRPr="005B4F31">
        <w:rPr>
          <w:b/>
          <w:sz w:val="22"/>
          <w:szCs w:val="22"/>
        </w:rPr>
        <w:t>DRUPA</w:t>
      </w:r>
    </w:p>
    <w:p w14:paraId="7986596F" w14:textId="6AFA453C" w:rsidR="00D3678C" w:rsidRPr="00C57C44" w:rsidRDefault="00680E5E">
      <w:pPr>
        <w:pStyle w:val="Headline2"/>
        <w:jc w:val="both"/>
        <w:rPr>
          <w:rFonts w:eastAsiaTheme="minorHAnsi"/>
          <w:noProof w:val="0"/>
          <w:sz w:val="20"/>
        </w:rPr>
      </w:pPr>
      <w:r w:rsidRPr="00C57C44">
        <w:rPr>
          <w:rFonts w:eastAsiaTheme="minorHAnsi"/>
          <w:noProof w:val="0"/>
          <w:sz w:val="20"/>
        </w:rPr>
        <w:t xml:space="preserve">Software manufacturer OneVision </w:t>
      </w:r>
      <w:r w:rsidR="008124BA" w:rsidRPr="00C57C44">
        <w:rPr>
          <w:rFonts w:eastAsiaTheme="minorHAnsi"/>
          <w:noProof w:val="0"/>
          <w:sz w:val="20"/>
        </w:rPr>
        <w:t>is showcasing</w:t>
      </w:r>
      <w:r w:rsidRPr="00C57C44">
        <w:rPr>
          <w:rFonts w:eastAsiaTheme="minorHAnsi"/>
          <w:noProof w:val="0"/>
          <w:sz w:val="20"/>
        </w:rPr>
        <w:t xml:space="preserve"> many possibilities for automating production processes at </w:t>
      </w:r>
      <w:r w:rsidR="00C57C44">
        <w:rPr>
          <w:rFonts w:eastAsiaTheme="minorHAnsi"/>
          <w:noProof w:val="0"/>
          <w:sz w:val="20"/>
        </w:rPr>
        <w:t>drupa</w:t>
      </w:r>
      <w:r w:rsidRPr="00C57C44">
        <w:rPr>
          <w:rFonts w:eastAsiaTheme="minorHAnsi"/>
          <w:noProof w:val="0"/>
          <w:sz w:val="20"/>
        </w:rPr>
        <w:t xml:space="preserve"> in Düsseldorf from May 28 to June</w:t>
      </w:r>
      <w:r w:rsidR="00A235DA" w:rsidRPr="00C57C44">
        <w:rPr>
          <w:rFonts w:eastAsiaTheme="minorHAnsi"/>
          <w:noProof w:val="0"/>
          <w:sz w:val="20"/>
        </w:rPr>
        <w:t xml:space="preserve"> 7</w:t>
      </w:r>
      <w:r w:rsidRPr="00C57C44">
        <w:rPr>
          <w:rFonts w:eastAsiaTheme="minorHAnsi"/>
          <w:noProof w:val="0"/>
          <w:sz w:val="20"/>
        </w:rPr>
        <w:t xml:space="preserve">. For the first time, OneVision </w:t>
      </w:r>
      <w:r w:rsidR="006F2C1A" w:rsidRPr="00C57C44">
        <w:rPr>
          <w:rFonts w:eastAsiaTheme="minorHAnsi"/>
          <w:noProof w:val="0"/>
          <w:sz w:val="20"/>
        </w:rPr>
        <w:t>is demonstrating</w:t>
      </w:r>
      <w:r w:rsidRPr="00C57C44">
        <w:rPr>
          <w:rFonts w:eastAsiaTheme="minorHAnsi"/>
          <w:noProof w:val="0"/>
          <w:sz w:val="20"/>
        </w:rPr>
        <w:t xml:space="preserve"> its solutions for </w:t>
      </w:r>
      <w:r w:rsidR="00A63E1F" w:rsidRPr="00C57C44">
        <w:rPr>
          <w:rFonts w:eastAsiaTheme="minorHAnsi"/>
          <w:noProof w:val="0"/>
          <w:sz w:val="20"/>
        </w:rPr>
        <w:t xml:space="preserve">digital </w:t>
      </w:r>
      <w:r w:rsidRPr="00C57C44">
        <w:rPr>
          <w:rFonts w:eastAsiaTheme="minorHAnsi"/>
          <w:noProof w:val="0"/>
          <w:sz w:val="20"/>
        </w:rPr>
        <w:t>production tracking throughout the entire production process.</w:t>
      </w:r>
    </w:p>
    <w:p w14:paraId="3221E372" w14:textId="77777777" w:rsidR="00D3678C" w:rsidRPr="00C57C44" w:rsidRDefault="00D3678C">
      <w:pPr>
        <w:rPr>
          <w:rFonts w:eastAsiaTheme="minorHAnsi"/>
          <w:b/>
          <w:szCs w:val="20"/>
        </w:rPr>
      </w:pPr>
    </w:p>
    <w:p w14:paraId="591F6A73" w14:textId="6A269C78" w:rsidR="00A235DA" w:rsidRPr="00C57C44" w:rsidRDefault="00A63A50" w:rsidP="00A63E1F">
      <w:pPr>
        <w:pStyle w:val="StandardWeb"/>
      </w:pPr>
      <w:r w:rsidRPr="00C57C44">
        <w:rPr>
          <w:rFonts w:ascii="Univers 55" w:eastAsiaTheme="minorHAnsi" w:hAnsi="Univers 55"/>
          <w:b/>
          <w:sz w:val="20"/>
          <w:szCs w:val="20"/>
        </w:rPr>
        <w:t>Regensb</w:t>
      </w:r>
      <w:r w:rsidR="00A63E1F" w:rsidRPr="00C57C44">
        <w:rPr>
          <w:rFonts w:ascii="Univers 55" w:eastAsiaTheme="minorHAnsi" w:hAnsi="Univers 55"/>
          <w:b/>
          <w:sz w:val="20"/>
          <w:szCs w:val="20"/>
        </w:rPr>
        <w:t>urg/Düsseldorf</w:t>
      </w:r>
      <w:r w:rsidRPr="00C57C44">
        <w:rPr>
          <w:rFonts w:ascii="Univers 55" w:eastAsiaTheme="minorHAnsi" w:hAnsi="Univers 55"/>
          <w:b/>
          <w:sz w:val="20"/>
          <w:szCs w:val="20"/>
        </w:rPr>
        <w:t>.</w:t>
      </w:r>
      <w:r w:rsidRPr="00C57C44">
        <w:rPr>
          <w:rFonts w:ascii="Univers 55" w:eastAsiaTheme="minorHAnsi" w:hAnsi="Univers 55"/>
          <w:sz w:val="20"/>
          <w:szCs w:val="20"/>
        </w:rPr>
        <w:t xml:space="preserve"> </w:t>
      </w:r>
      <w:r w:rsidR="006F2C1A" w:rsidRPr="00C57C44">
        <w:rPr>
          <w:rFonts w:ascii="Univers 55" w:eastAsiaTheme="minorHAnsi" w:hAnsi="Univers 55"/>
          <w:sz w:val="20"/>
          <w:szCs w:val="20"/>
        </w:rPr>
        <w:t xml:space="preserve">The </w:t>
      </w:r>
      <w:r w:rsidR="00025C19" w:rsidRPr="00C57C44">
        <w:rPr>
          <w:rFonts w:ascii="Univers 55" w:eastAsiaTheme="minorHAnsi" w:hAnsi="Univers 55"/>
          <w:sz w:val="20"/>
          <w:szCs w:val="20"/>
        </w:rPr>
        <w:t xml:space="preserve">topic </w:t>
      </w:r>
      <w:r w:rsidR="006F2C1A" w:rsidRPr="00C57C44">
        <w:rPr>
          <w:rFonts w:ascii="Univers 55" w:eastAsiaTheme="minorHAnsi" w:hAnsi="Univers 55"/>
          <w:sz w:val="20"/>
          <w:szCs w:val="20"/>
        </w:rPr>
        <w:t xml:space="preserve">of this year's premier exhibition for the global printing industry is </w:t>
      </w:r>
      <w:r w:rsidR="00025C19" w:rsidRPr="00C57C44">
        <w:rPr>
          <w:rFonts w:ascii="Univers 55" w:eastAsiaTheme="minorHAnsi" w:hAnsi="Univers 55"/>
          <w:sz w:val="20"/>
          <w:szCs w:val="20"/>
        </w:rPr>
        <w:t xml:space="preserve">“We </w:t>
      </w:r>
      <w:r w:rsidR="006F2C1A" w:rsidRPr="00C57C44">
        <w:rPr>
          <w:rFonts w:ascii="Univers 55" w:eastAsiaTheme="minorHAnsi" w:hAnsi="Univers 55"/>
          <w:sz w:val="20"/>
          <w:szCs w:val="20"/>
        </w:rPr>
        <w:t xml:space="preserve">create the </w:t>
      </w:r>
      <w:r w:rsidR="00025C19" w:rsidRPr="00C57C44">
        <w:rPr>
          <w:rFonts w:ascii="Univers 55" w:eastAsiaTheme="minorHAnsi" w:hAnsi="Univers 55"/>
          <w:sz w:val="20"/>
          <w:szCs w:val="20"/>
        </w:rPr>
        <w:t>future”</w:t>
      </w:r>
      <w:r w:rsidR="006F2C1A" w:rsidRPr="00C57C44">
        <w:rPr>
          <w:rFonts w:ascii="Univers 55" w:eastAsiaTheme="minorHAnsi" w:hAnsi="Univers 55"/>
          <w:sz w:val="20"/>
          <w:szCs w:val="20"/>
        </w:rPr>
        <w:t xml:space="preserve">. Automation and digitalization are key </w:t>
      </w:r>
      <w:r w:rsidR="00025C19" w:rsidRPr="00C57C44">
        <w:rPr>
          <w:rFonts w:ascii="Univers 55" w:eastAsiaTheme="minorHAnsi" w:hAnsi="Univers 55"/>
          <w:sz w:val="20"/>
          <w:szCs w:val="20"/>
        </w:rPr>
        <w:t xml:space="preserve">subjects </w:t>
      </w:r>
      <w:r w:rsidR="006F2C1A" w:rsidRPr="00C57C44">
        <w:rPr>
          <w:rFonts w:ascii="Univers 55" w:eastAsiaTheme="minorHAnsi" w:hAnsi="Univers 55"/>
          <w:sz w:val="20"/>
          <w:szCs w:val="20"/>
        </w:rPr>
        <w:t>to be addressed. Optimizing production processes can save valuable time and costs, especially during skilled worker shortages and rising costs, making print businesses more future-proof.</w:t>
      </w:r>
    </w:p>
    <w:p w14:paraId="2543960B" w14:textId="3565F8AE" w:rsidR="00A63E1F" w:rsidRPr="00C57C44" w:rsidRDefault="00A63E1F" w:rsidP="00A63E1F">
      <w:pPr>
        <w:pStyle w:val="StandardWeb"/>
      </w:pPr>
      <w:r w:rsidRPr="00C57C44">
        <w:rPr>
          <w:rFonts w:ascii="Univers 55" w:eastAsiaTheme="minorHAnsi" w:hAnsi="Univers 55"/>
          <w:sz w:val="20"/>
          <w:szCs w:val="20"/>
        </w:rPr>
        <w:t xml:space="preserve">Automation </w:t>
      </w:r>
      <w:r w:rsidR="006F2C1A" w:rsidRPr="00C57C44">
        <w:rPr>
          <w:rFonts w:ascii="Univers 55" w:eastAsiaTheme="minorHAnsi" w:hAnsi="Univers 55"/>
          <w:sz w:val="20"/>
          <w:szCs w:val="20"/>
        </w:rPr>
        <w:t>spe</w:t>
      </w:r>
      <w:r w:rsidRPr="00C57C44">
        <w:rPr>
          <w:rFonts w:ascii="Univers 55" w:eastAsiaTheme="minorHAnsi" w:hAnsi="Univers 55"/>
          <w:sz w:val="20"/>
          <w:szCs w:val="20"/>
        </w:rPr>
        <w:t xml:space="preserve">cialist OneVision invites </w:t>
      </w:r>
      <w:r w:rsidR="00C57C44">
        <w:rPr>
          <w:rFonts w:ascii="Univers 55" w:eastAsiaTheme="minorHAnsi" w:hAnsi="Univers 55"/>
          <w:sz w:val="20"/>
          <w:szCs w:val="20"/>
        </w:rPr>
        <w:t>drupa</w:t>
      </w:r>
      <w:r w:rsidRPr="00C57C44">
        <w:rPr>
          <w:rFonts w:ascii="Univers 55" w:eastAsiaTheme="minorHAnsi" w:hAnsi="Univers 55"/>
          <w:sz w:val="20"/>
          <w:szCs w:val="20"/>
        </w:rPr>
        <w:t xml:space="preserve"> visitors to hall 8A, booth A40, to experience live demonstrations of </w:t>
      </w:r>
      <w:r w:rsidR="00A235DA" w:rsidRPr="00C57C44">
        <w:rPr>
          <w:rFonts w:ascii="Univers 55" w:eastAsiaTheme="minorHAnsi" w:hAnsi="Univers 55"/>
          <w:sz w:val="20"/>
          <w:szCs w:val="20"/>
        </w:rPr>
        <w:t xml:space="preserve">its </w:t>
      </w:r>
      <w:r w:rsidRPr="00C57C44">
        <w:rPr>
          <w:rFonts w:ascii="Univers 55" w:eastAsiaTheme="minorHAnsi" w:hAnsi="Univers 55"/>
          <w:sz w:val="20"/>
          <w:szCs w:val="20"/>
        </w:rPr>
        <w:t>automation technologies for various print segments.</w:t>
      </w:r>
    </w:p>
    <w:p w14:paraId="2CDFFCCA" w14:textId="77777777" w:rsidR="00A63E1F" w:rsidRPr="00C57C44" w:rsidRDefault="00A63E1F">
      <w:pPr>
        <w:pStyle w:val="Headline2"/>
        <w:jc w:val="both"/>
        <w:rPr>
          <w:rFonts w:eastAsiaTheme="minorHAnsi"/>
          <w:b w:val="0"/>
          <w:noProof w:val="0"/>
          <w:sz w:val="20"/>
          <w:szCs w:val="20"/>
        </w:rPr>
      </w:pPr>
    </w:p>
    <w:p w14:paraId="27F18E3A" w14:textId="33B083E3" w:rsidR="00D3678C" w:rsidRPr="00C57C44" w:rsidRDefault="004A4676">
      <w:pPr>
        <w:suppressAutoHyphens w:val="0"/>
        <w:spacing w:before="100" w:beforeAutospacing="1" w:after="100" w:afterAutospacing="1"/>
        <w:rPr>
          <w:rFonts w:eastAsiaTheme="minorHAnsi"/>
          <w:b/>
          <w:szCs w:val="20"/>
        </w:rPr>
      </w:pPr>
      <w:r w:rsidRPr="00C57C44">
        <w:rPr>
          <w:rFonts w:eastAsiaTheme="minorHAnsi"/>
          <w:b/>
          <w:szCs w:val="20"/>
        </w:rPr>
        <w:t xml:space="preserve">More digital overview and tracking for production with </w:t>
      </w:r>
      <w:r w:rsidR="00025C19" w:rsidRPr="00C57C44">
        <w:rPr>
          <w:rFonts w:eastAsiaTheme="minorHAnsi"/>
          <w:b/>
          <w:szCs w:val="20"/>
        </w:rPr>
        <w:t>“</w:t>
      </w:r>
      <w:r w:rsidRPr="00C57C44">
        <w:rPr>
          <w:rFonts w:eastAsiaTheme="minorHAnsi"/>
          <w:b/>
          <w:szCs w:val="20"/>
        </w:rPr>
        <w:t>Stations</w:t>
      </w:r>
      <w:r w:rsidR="00025C19" w:rsidRPr="00C57C44">
        <w:rPr>
          <w:rFonts w:eastAsiaTheme="minorHAnsi"/>
          <w:b/>
          <w:szCs w:val="20"/>
        </w:rPr>
        <w:t>”</w:t>
      </w:r>
    </w:p>
    <w:p w14:paraId="78EA0D6D" w14:textId="304DA4E0" w:rsidR="00E75FAE" w:rsidRPr="00C57C44" w:rsidRDefault="004A4676">
      <w:pPr>
        <w:suppressAutoHyphens w:val="0"/>
        <w:spacing w:before="100" w:beforeAutospacing="1" w:after="100" w:afterAutospacing="1"/>
        <w:jc w:val="both"/>
        <w:rPr>
          <w:rStyle w:val="--l"/>
        </w:rPr>
      </w:pPr>
      <w:r w:rsidRPr="00C57C44">
        <w:t xml:space="preserve">With </w:t>
      </w:r>
      <w:proofErr w:type="spellStart"/>
      <w:r w:rsidRPr="00C57C44">
        <w:t>OneVision</w:t>
      </w:r>
      <w:r w:rsidR="00C57C44">
        <w:t>’</w:t>
      </w:r>
      <w:r w:rsidR="009A4F69">
        <w:t>s</w:t>
      </w:r>
      <w:proofErr w:type="spellEnd"/>
      <w:r w:rsidR="009A4F69">
        <w:t xml:space="preserve"> </w:t>
      </w:r>
      <w:r w:rsidR="00577045" w:rsidRPr="00C57C44">
        <w:t>“S</w:t>
      </w:r>
      <w:r w:rsidRPr="00C57C44">
        <w:t>tations</w:t>
      </w:r>
      <w:r w:rsidR="00577045" w:rsidRPr="00C57C44">
        <w:t>”</w:t>
      </w:r>
      <w:r w:rsidRPr="00C57C44">
        <w:t xml:space="preserve">, the entire production process can be digitally mapped and monitored. Manual activities in particular, such as </w:t>
      </w:r>
      <w:r w:rsidRPr="00C57C44">
        <w:rPr>
          <w:rStyle w:val="--l"/>
        </w:rPr>
        <w:t>sewing,</w:t>
      </w:r>
      <w:r w:rsidRPr="00C57C44">
        <w:t xml:space="preserve"> </w:t>
      </w:r>
      <w:proofErr w:type="spellStart"/>
      <w:r w:rsidRPr="00C57C44">
        <w:rPr>
          <w:rStyle w:val="--l"/>
        </w:rPr>
        <w:t>eyeletting</w:t>
      </w:r>
      <w:proofErr w:type="spellEnd"/>
      <w:r w:rsidRPr="00C57C44">
        <w:rPr>
          <w:rStyle w:val="--l"/>
        </w:rPr>
        <w:t>,</w:t>
      </w:r>
      <w:r w:rsidRPr="00C57C44">
        <w:t xml:space="preserve"> </w:t>
      </w:r>
      <w:r w:rsidRPr="00C57C44">
        <w:rPr>
          <w:rStyle w:val="--l"/>
        </w:rPr>
        <w:t>drilling,</w:t>
      </w:r>
      <w:r w:rsidRPr="00C57C44">
        <w:t xml:space="preserve"> </w:t>
      </w:r>
      <w:r w:rsidRPr="00C57C44">
        <w:rPr>
          <w:rStyle w:val="--l"/>
        </w:rPr>
        <w:t>picking,</w:t>
      </w:r>
      <w:r w:rsidRPr="00C57C44">
        <w:t xml:space="preserve"> </w:t>
      </w:r>
      <w:r w:rsidRPr="00C57C44">
        <w:rPr>
          <w:rStyle w:val="--l"/>
        </w:rPr>
        <w:t>etc.</w:t>
      </w:r>
      <w:r w:rsidRPr="00C57C44">
        <w:t xml:space="preserve"> </w:t>
      </w:r>
      <w:r w:rsidRPr="00C57C44">
        <w:rPr>
          <w:rStyle w:val="--l"/>
        </w:rPr>
        <w:t>or</w:t>
      </w:r>
      <w:r w:rsidRPr="00C57C44">
        <w:t xml:space="preserve"> </w:t>
      </w:r>
      <w:r w:rsidRPr="00C57C44">
        <w:rPr>
          <w:rStyle w:val="--l"/>
        </w:rPr>
        <w:t>machines</w:t>
      </w:r>
      <w:r w:rsidRPr="00C57C44">
        <w:t xml:space="preserve"> </w:t>
      </w:r>
      <w:r w:rsidRPr="00C57C44">
        <w:rPr>
          <w:rStyle w:val="--l"/>
        </w:rPr>
        <w:t>without</w:t>
      </w:r>
      <w:r w:rsidRPr="00C57C44">
        <w:t xml:space="preserve"> </w:t>
      </w:r>
      <w:r w:rsidRPr="00C57C44">
        <w:rPr>
          <w:rStyle w:val="--l"/>
        </w:rPr>
        <w:t>a</w:t>
      </w:r>
      <w:r w:rsidRPr="00C57C44">
        <w:t xml:space="preserve"> </w:t>
      </w:r>
      <w:r w:rsidRPr="00C57C44">
        <w:rPr>
          <w:rStyle w:val="--l"/>
        </w:rPr>
        <w:t>digital</w:t>
      </w:r>
      <w:r w:rsidRPr="00C57C44">
        <w:t xml:space="preserve"> </w:t>
      </w:r>
      <w:r w:rsidRPr="00C57C44">
        <w:rPr>
          <w:rStyle w:val="--l"/>
        </w:rPr>
        <w:t>interface</w:t>
      </w:r>
      <w:r w:rsidRPr="00C57C44">
        <w:t xml:space="preserve"> </w:t>
      </w:r>
      <w:r w:rsidRPr="00C57C44">
        <w:rPr>
          <w:rStyle w:val="--l"/>
        </w:rPr>
        <w:t>(e.g.</w:t>
      </w:r>
      <w:r w:rsidRPr="00C57C44">
        <w:t xml:space="preserve"> </w:t>
      </w:r>
      <w:r w:rsidRPr="00C57C44">
        <w:rPr>
          <w:rStyle w:val="--l"/>
        </w:rPr>
        <w:t>Heidelberg</w:t>
      </w:r>
      <w:r w:rsidR="00025C19" w:rsidRPr="00C57C44">
        <w:rPr>
          <w:rStyle w:val="--l"/>
        </w:rPr>
        <w:t>er</w:t>
      </w:r>
      <w:r w:rsidRPr="00C57C44">
        <w:t xml:space="preserve"> </w:t>
      </w:r>
      <w:proofErr w:type="spellStart"/>
      <w:r w:rsidR="00025C19" w:rsidRPr="00C57C44">
        <w:rPr>
          <w:rStyle w:val="--l"/>
        </w:rPr>
        <w:t>Tiegel</w:t>
      </w:r>
      <w:proofErr w:type="spellEnd"/>
      <w:r w:rsidRPr="00C57C44">
        <w:rPr>
          <w:rStyle w:val="--l"/>
        </w:rPr>
        <w:t>)</w:t>
      </w:r>
      <w:r w:rsidRPr="00C57C44">
        <w:t xml:space="preserve"> </w:t>
      </w:r>
      <w:r w:rsidRPr="00C57C44">
        <w:rPr>
          <w:rStyle w:val="--l"/>
        </w:rPr>
        <w:t>can</w:t>
      </w:r>
      <w:r w:rsidRPr="00C57C44">
        <w:t xml:space="preserve"> </w:t>
      </w:r>
      <w:r w:rsidRPr="00C57C44">
        <w:rPr>
          <w:rStyle w:val="--l"/>
        </w:rPr>
        <w:t>be</w:t>
      </w:r>
      <w:r w:rsidRPr="00C57C44">
        <w:t xml:space="preserve"> </w:t>
      </w:r>
      <w:r w:rsidRPr="00C57C44">
        <w:rPr>
          <w:rStyle w:val="--l"/>
        </w:rPr>
        <w:t>integrated</w:t>
      </w:r>
      <w:r w:rsidRPr="00C57C44">
        <w:t xml:space="preserve"> </w:t>
      </w:r>
      <w:r w:rsidRPr="00C57C44">
        <w:rPr>
          <w:rStyle w:val="--l"/>
        </w:rPr>
        <w:t>directly</w:t>
      </w:r>
      <w:r w:rsidRPr="00C57C44">
        <w:t xml:space="preserve"> </w:t>
      </w:r>
      <w:r w:rsidRPr="00C57C44">
        <w:rPr>
          <w:rStyle w:val="--l"/>
        </w:rPr>
        <w:t>into</w:t>
      </w:r>
      <w:r w:rsidRPr="00C57C44">
        <w:t xml:space="preserve"> </w:t>
      </w:r>
      <w:r w:rsidRPr="00C57C44">
        <w:rPr>
          <w:rStyle w:val="--l"/>
        </w:rPr>
        <w:t>the</w:t>
      </w:r>
      <w:r w:rsidRPr="00C57C44">
        <w:t xml:space="preserve"> </w:t>
      </w:r>
      <w:r w:rsidRPr="00C57C44">
        <w:rPr>
          <w:rStyle w:val="--l"/>
        </w:rPr>
        <w:t>workflow.</w:t>
      </w:r>
      <w:r w:rsidRPr="00C57C44">
        <w:rPr>
          <w:rStyle w:val="Absatz-Standardschriftart1"/>
        </w:rPr>
        <w:t xml:space="preserve"> </w:t>
      </w:r>
      <w:r w:rsidRPr="00C57C44">
        <w:rPr>
          <w:rStyle w:val="--l"/>
        </w:rPr>
        <w:t xml:space="preserve">Employees can be guided by instructions at the respective work steps, thus reducing errors. Feedback and status updates from the </w:t>
      </w:r>
      <w:r w:rsidR="0082152A" w:rsidRPr="00C57C44">
        <w:rPr>
          <w:rStyle w:val="--l"/>
        </w:rPr>
        <w:t xml:space="preserve">single </w:t>
      </w:r>
      <w:r w:rsidRPr="00C57C44">
        <w:rPr>
          <w:rStyle w:val="--l"/>
        </w:rPr>
        <w:t>stations are displayed centrally and enable tracking of the production status</w:t>
      </w:r>
      <w:r w:rsidR="0082152A" w:rsidRPr="00C57C44">
        <w:rPr>
          <w:rStyle w:val="--l"/>
        </w:rPr>
        <w:t xml:space="preserve"> in real time</w:t>
      </w:r>
      <w:r w:rsidRPr="00C57C44">
        <w:rPr>
          <w:rStyle w:val="--l"/>
        </w:rPr>
        <w:t xml:space="preserve">. </w:t>
      </w:r>
      <w:r w:rsidR="005B4F31" w:rsidRPr="00C57C44">
        <w:rPr>
          <w:rStyle w:val="--l"/>
        </w:rPr>
        <w:t>It also supports print service providers to reliably meet their service level agreements with their customers</w:t>
      </w:r>
      <w:r w:rsidR="005B4F31">
        <w:rPr>
          <w:rStyle w:val="--l"/>
        </w:rPr>
        <w:t xml:space="preserve">. </w:t>
      </w:r>
      <w:r w:rsidRPr="00C57C44">
        <w:rPr>
          <w:rStyle w:val="--l"/>
        </w:rPr>
        <w:t xml:space="preserve">The solution will be presented live for the first time at </w:t>
      </w:r>
      <w:r w:rsidR="00C57C44">
        <w:rPr>
          <w:rStyle w:val="--l"/>
        </w:rPr>
        <w:t>drupa</w:t>
      </w:r>
      <w:r w:rsidRPr="00C57C44">
        <w:rPr>
          <w:rStyle w:val="--l"/>
        </w:rPr>
        <w:t xml:space="preserve"> with barcode scanning and a mobile device app.</w:t>
      </w:r>
    </w:p>
    <w:p w14:paraId="4611FDF1" w14:textId="77777777" w:rsidR="00E75FAE" w:rsidRPr="00C57C44" w:rsidRDefault="00E75FAE" w:rsidP="00220697">
      <w:pPr>
        <w:suppressAutoHyphens w:val="0"/>
        <w:spacing w:before="100" w:beforeAutospacing="1" w:after="100" w:afterAutospacing="1"/>
        <w:rPr>
          <w:rStyle w:val="--l"/>
          <w:rFonts w:eastAsiaTheme="minorHAnsi"/>
          <w:b/>
          <w:szCs w:val="20"/>
        </w:rPr>
      </w:pPr>
      <w:r w:rsidRPr="00C57C44">
        <w:rPr>
          <w:rFonts w:eastAsiaTheme="minorHAnsi"/>
          <w:b/>
          <w:szCs w:val="20"/>
        </w:rPr>
        <w:t xml:space="preserve">More efficient production of print jobs with </w:t>
      </w:r>
      <w:r w:rsidR="00220697" w:rsidRPr="00C57C44">
        <w:rPr>
          <w:rFonts w:eastAsiaTheme="minorHAnsi"/>
          <w:b/>
          <w:szCs w:val="20"/>
        </w:rPr>
        <w:t>b</w:t>
      </w:r>
      <w:r w:rsidRPr="00C57C44">
        <w:rPr>
          <w:rFonts w:eastAsiaTheme="minorHAnsi"/>
          <w:b/>
          <w:szCs w:val="20"/>
        </w:rPr>
        <w:t>atching</w:t>
      </w:r>
    </w:p>
    <w:p w14:paraId="3B47DD65" w14:textId="2DBAFCD1" w:rsidR="00E75FAE" w:rsidRPr="00C57C44" w:rsidRDefault="00577045">
      <w:pPr>
        <w:suppressAutoHyphens w:val="0"/>
        <w:spacing w:before="100" w:beforeAutospacing="1" w:after="100" w:afterAutospacing="1"/>
        <w:jc w:val="both"/>
        <w:rPr>
          <w:rStyle w:val="--l"/>
        </w:rPr>
      </w:pPr>
      <w:r w:rsidRPr="00C57C44">
        <w:rPr>
          <w:rStyle w:val="--l"/>
        </w:rPr>
        <w:t xml:space="preserve">In addition, OneVision presents another </w:t>
      </w:r>
      <w:r w:rsidR="00C57C44">
        <w:rPr>
          <w:rStyle w:val="--l"/>
        </w:rPr>
        <w:t>drupa</w:t>
      </w:r>
      <w:r w:rsidRPr="00C57C44">
        <w:rPr>
          <w:rStyle w:val="--l"/>
        </w:rPr>
        <w:t xml:space="preserve"> premiere with regard to batching.</w:t>
      </w:r>
      <w:r w:rsidR="00220697" w:rsidRPr="00C57C44">
        <w:rPr>
          <w:rStyle w:val="--l"/>
        </w:rPr>
        <w:t xml:space="preserve"> </w:t>
      </w:r>
      <w:r w:rsidR="0082152A" w:rsidRPr="00C57C44">
        <w:rPr>
          <w:rStyle w:val="--l"/>
        </w:rPr>
        <w:t>“</w:t>
      </w:r>
      <w:r w:rsidRPr="00C57C44">
        <w:rPr>
          <w:rStyle w:val="--l"/>
        </w:rPr>
        <w:t>Workspace Production</w:t>
      </w:r>
      <w:r w:rsidR="0082152A" w:rsidRPr="00C57C44">
        <w:rPr>
          <w:rStyle w:val="--l"/>
        </w:rPr>
        <w:t xml:space="preserve">” </w:t>
      </w:r>
      <w:r w:rsidRPr="00C57C44">
        <w:rPr>
          <w:rStyle w:val="--l"/>
        </w:rPr>
        <w:t xml:space="preserve">is </w:t>
      </w:r>
      <w:r w:rsidR="00220697" w:rsidRPr="00C57C44">
        <w:rPr>
          <w:rStyle w:val="--l"/>
        </w:rPr>
        <w:t xml:space="preserve">a solution for the </w:t>
      </w:r>
      <w:r w:rsidRPr="00C57C44">
        <w:rPr>
          <w:rStyle w:val="--l"/>
        </w:rPr>
        <w:t xml:space="preserve">dynamic creation and automated processing of print jobs. </w:t>
      </w:r>
      <w:r w:rsidR="00220697" w:rsidRPr="00C57C44">
        <w:rPr>
          <w:rStyle w:val="--l"/>
        </w:rPr>
        <w:t xml:space="preserve">Based on workflows and production machines as well as various job and production parameters, the software intelligently combines print jobs to ensure efficient processes and optimum utilization of printing and finishing machines. </w:t>
      </w:r>
    </w:p>
    <w:p w14:paraId="4F05332C" w14:textId="77777777" w:rsidR="00220697" w:rsidRPr="00C57C44" w:rsidRDefault="00220697">
      <w:pPr>
        <w:suppressAutoHyphens w:val="0"/>
        <w:spacing w:before="100" w:beforeAutospacing="1" w:after="100" w:afterAutospacing="1"/>
        <w:jc w:val="both"/>
        <w:rPr>
          <w:rStyle w:val="--l"/>
          <w:b/>
        </w:rPr>
      </w:pPr>
      <w:r w:rsidRPr="00C57C44">
        <w:rPr>
          <w:rStyle w:val="--l"/>
          <w:b/>
        </w:rPr>
        <w:t>Powerful software for a connected print production environment</w:t>
      </w:r>
    </w:p>
    <w:p w14:paraId="158903C4" w14:textId="21CF5252" w:rsidR="00220697" w:rsidRPr="00C57C44" w:rsidRDefault="00220697" w:rsidP="00220697">
      <w:pPr>
        <w:suppressAutoHyphens w:val="0"/>
        <w:spacing w:before="100" w:beforeAutospacing="1" w:after="100" w:afterAutospacing="1"/>
        <w:jc w:val="both"/>
        <w:rPr>
          <w:rStyle w:val="--l"/>
        </w:rPr>
      </w:pPr>
      <w:r w:rsidRPr="00C57C44">
        <w:rPr>
          <w:rStyle w:val="--l"/>
        </w:rPr>
        <w:t xml:space="preserve">With the increasing </w:t>
      </w:r>
      <w:r w:rsidR="00B668CD" w:rsidRPr="00B668CD">
        <w:rPr>
          <w:rStyle w:val="--l"/>
        </w:rPr>
        <w:t xml:space="preserve">diversification </w:t>
      </w:r>
      <w:r w:rsidRPr="00C57C44">
        <w:rPr>
          <w:rStyle w:val="--l"/>
        </w:rPr>
        <w:t xml:space="preserve">of system landscapes, OneVision is also focusing on connectivity. As xml-based software with REST and JDF interfaces, the middleware </w:t>
      </w:r>
      <w:r w:rsidR="00066FD9">
        <w:rPr>
          <w:rStyle w:val="--l"/>
        </w:rPr>
        <w:t>is</w:t>
      </w:r>
      <w:r w:rsidRPr="00C57C44">
        <w:rPr>
          <w:rStyle w:val="--l"/>
        </w:rPr>
        <w:t xml:space="preserve"> easily connected to numerous MIS, web </w:t>
      </w:r>
      <w:r w:rsidR="0082152A" w:rsidRPr="00C57C44">
        <w:rPr>
          <w:rStyle w:val="--l"/>
        </w:rPr>
        <w:t>shops</w:t>
      </w:r>
      <w:r w:rsidRPr="00C57C44">
        <w:rPr>
          <w:rStyle w:val="--l"/>
        </w:rPr>
        <w:t xml:space="preserve">, ERPs, RIP/DFE as well as printing and finishing machines. Smooth integration and production in an end-to-end workflow will be demonstrated at two partner booths. OneVision will be represented with demo stations at the Canon Europe </w:t>
      </w:r>
      <w:r w:rsidR="0082152A" w:rsidRPr="00C57C44">
        <w:rPr>
          <w:rStyle w:val="--l"/>
        </w:rPr>
        <w:t xml:space="preserve">booth B41 </w:t>
      </w:r>
      <w:r w:rsidRPr="00C57C44">
        <w:rPr>
          <w:rStyle w:val="--l"/>
        </w:rPr>
        <w:t xml:space="preserve">in hall 8A and </w:t>
      </w:r>
      <w:r w:rsidR="0082152A" w:rsidRPr="00C57C44">
        <w:rPr>
          <w:rStyle w:val="--l"/>
        </w:rPr>
        <w:t xml:space="preserve">at </w:t>
      </w:r>
      <w:r w:rsidRPr="00C57C44">
        <w:rPr>
          <w:rStyle w:val="--l"/>
        </w:rPr>
        <w:t xml:space="preserve">Horizon in hall 6 / </w:t>
      </w:r>
      <w:r w:rsidR="00577045" w:rsidRPr="00C57C44">
        <w:rPr>
          <w:rStyle w:val="--l"/>
        </w:rPr>
        <w:t>booth</w:t>
      </w:r>
      <w:r w:rsidRPr="00C57C44">
        <w:rPr>
          <w:rStyle w:val="--l"/>
        </w:rPr>
        <w:t xml:space="preserve"> F21. </w:t>
      </w:r>
      <w:r w:rsidR="005B4F31">
        <w:t>At Canon Europe, end-to-end ecosystems for commercial, book, wide format and label printing will be shown, while at the Horizon booth automation for digital book printing will be showcased.</w:t>
      </w:r>
    </w:p>
    <w:p w14:paraId="44623571" w14:textId="77777777" w:rsidR="00220697" w:rsidRPr="00C57C44" w:rsidRDefault="00220697" w:rsidP="00220697">
      <w:pPr>
        <w:suppressAutoHyphens w:val="0"/>
        <w:spacing w:before="100" w:beforeAutospacing="1" w:after="100" w:afterAutospacing="1"/>
        <w:rPr>
          <w:rFonts w:ascii="Times New Roman" w:hAnsi="Times New Roman"/>
          <w:sz w:val="24"/>
          <w:lang w:eastAsia="de-DE"/>
        </w:rPr>
      </w:pPr>
    </w:p>
    <w:p w14:paraId="06A91595" w14:textId="77777777" w:rsidR="00E75FAE" w:rsidRPr="00C57C44" w:rsidRDefault="00E75FAE">
      <w:pPr>
        <w:suppressAutoHyphens w:val="0"/>
        <w:spacing w:before="100" w:beforeAutospacing="1" w:after="100" w:afterAutospacing="1"/>
        <w:jc w:val="both"/>
        <w:rPr>
          <w:rStyle w:val="--l"/>
        </w:rPr>
      </w:pPr>
    </w:p>
    <w:p w14:paraId="1FADAD54" w14:textId="77777777" w:rsidR="00E75FAE" w:rsidRPr="00C57C44" w:rsidRDefault="00E75FAE">
      <w:pPr>
        <w:suppressAutoHyphens w:val="0"/>
        <w:spacing w:before="100" w:beforeAutospacing="1" w:after="100" w:afterAutospacing="1"/>
        <w:jc w:val="both"/>
        <w:rPr>
          <w:rStyle w:val="--l"/>
        </w:rPr>
      </w:pPr>
    </w:p>
    <w:p w14:paraId="64DF2BD5" w14:textId="77777777" w:rsidR="00E75FAE" w:rsidRPr="00C57C44" w:rsidRDefault="00E75FAE">
      <w:pPr>
        <w:suppressAutoHyphens w:val="0"/>
        <w:spacing w:before="100" w:beforeAutospacing="1" w:after="100" w:afterAutospacing="1"/>
        <w:jc w:val="both"/>
        <w:rPr>
          <w:rStyle w:val="--l"/>
        </w:rPr>
      </w:pPr>
    </w:p>
    <w:p w14:paraId="60A16CAF" w14:textId="77777777" w:rsidR="00E75FAE" w:rsidRPr="00C57C44" w:rsidRDefault="00E75FAE">
      <w:pPr>
        <w:suppressAutoHyphens w:val="0"/>
        <w:spacing w:before="100" w:beforeAutospacing="1" w:after="100" w:afterAutospacing="1"/>
        <w:jc w:val="both"/>
        <w:rPr>
          <w:rStyle w:val="--l"/>
        </w:rPr>
      </w:pPr>
    </w:p>
    <w:p w14:paraId="2BD35B67" w14:textId="77777777" w:rsidR="00E75FAE" w:rsidRPr="00C57C44" w:rsidRDefault="00E75FAE">
      <w:pPr>
        <w:suppressAutoHyphens w:val="0"/>
        <w:spacing w:before="100" w:beforeAutospacing="1" w:after="100" w:afterAutospacing="1"/>
        <w:jc w:val="both"/>
        <w:rPr>
          <w:rFonts w:eastAsiaTheme="minorHAnsi"/>
          <w:szCs w:val="20"/>
        </w:rPr>
      </w:pPr>
    </w:p>
    <w:p w14:paraId="6666527C" w14:textId="77777777" w:rsidR="00D3678C" w:rsidRPr="00C57C44" w:rsidRDefault="00A63A50">
      <w:pPr>
        <w:rPr>
          <w:rFonts w:eastAsiaTheme="minorHAnsi"/>
          <w:b/>
          <w:noProof/>
          <w:szCs w:val="20"/>
        </w:rPr>
      </w:pPr>
      <w:r w:rsidRPr="00C57C44">
        <w:rPr>
          <w:rFonts w:eastAsiaTheme="minorHAnsi"/>
          <w:b/>
          <w:noProof/>
          <w:szCs w:val="20"/>
        </w:rPr>
        <w:t>About OneVision Software AG</w:t>
      </w:r>
    </w:p>
    <w:p w14:paraId="7E77579A" w14:textId="358198CD" w:rsidR="00220697" w:rsidRPr="00C57C44" w:rsidRDefault="00220697" w:rsidP="00220697">
      <w:pPr>
        <w:pStyle w:val="StandardWeb"/>
        <w:rPr>
          <w:rStyle w:val="--l"/>
          <w:rFonts w:ascii="Univers 55" w:hAnsi="Univers 55"/>
          <w:sz w:val="20"/>
        </w:rPr>
      </w:pPr>
      <w:r w:rsidRPr="00C57C44">
        <w:rPr>
          <w:rStyle w:val="--l"/>
          <w:rFonts w:ascii="Univers 55" w:hAnsi="Univers 55"/>
          <w:sz w:val="20"/>
        </w:rPr>
        <w:t>OneVision Software AG is an international software manufacturer for the automation of production processes in the printing, media</w:t>
      </w:r>
      <w:r w:rsidR="00B668CD">
        <w:rPr>
          <w:rStyle w:val="--l"/>
          <w:rFonts w:ascii="Univers 55" w:hAnsi="Univers 55"/>
          <w:sz w:val="20"/>
        </w:rPr>
        <w:t>,</w:t>
      </w:r>
      <w:r w:rsidRPr="00C57C44">
        <w:rPr>
          <w:rStyle w:val="--l"/>
          <w:rFonts w:ascii="Univers 55" w:hAnsi="Univers 55"/>
          <w:sz w:val="20"/>
        </w:rPr>
        <w:t xml:space="preserve"> and publishing industry. For 30 years, the company has been helping more than 3,000 customers worldwide to achieve greater profitability with its automation solutions. As a globally active company, OneVision is headquartered in Regensburg and h</w:t>
      </w:r>
      <w:r w:rsidR="00577045" w:rsidRPr="00C57C44">
        <w:rPr>
          <w:rStyle w:val="--l"/>
          <w:rFonts w:ascii="Univers 55" w:hAnsi="Univers 55"/>
          <w:sz w:val="20"/>
        </w:rPr>
        <w:t xml:space="preserve">as subsidiaries in the USA, </w:t>
      </w:r>
      <w:r w:rsidRPr="00C57C44">
        <w:rPr>
          <w:rStyle w:val="--l"/>
          <w:rFonts w:ascii="Univers 55" w:hAnsi="Univers 55"/>
          <w:sz w:val="20"/>
        </w:rPr>
        <w:t>UK, France, Brazil, Singapore</w:t>
      </w:r>
      <w:r w:rsidR="00B668CD">
        <w:rPr>
          <w:rStyle w:val="--l"/>
          <w:rFonts w:ascii="Univers 55" w:hAnsi="Univers 55"/>
          <w:sz w:val="20"/>
        </w:rPr>
        <w:t>,</w:t>
      </w:r>
      <w:r w:rsidRPr="00C57C44">
        <w:rPr>
          <w:rStyle w:val="--l"/>
          <w:rFonts w:ascii="Univers 55" w:hAnsi="Univers 55"/>
          <w:sz w:val="20"/>
        </w:rPr>
        <w:t xml:space="preserve"> and India.</w:t>
      </w:r>
    </w:p>
    <w:p w14:paraId="4368B91D" w14:textId="77777777" w:rsidR="00D3678C" w:rsidRPr="00C57C44" w:rsidRDefault="00D3678C">
      <w:pPr>
        <w:jc w:val="both"/>
        <w:rPr>
          <w:rFonts w:eastAsiaTheme="minorHAnsi"/>
        </w:rPr>
      </w:pPr>
    </w:p>
    <w:p w14:paraId="23926547" w14:textId="77777777" w:rsidR="00D3678C" w:rsidRPr="00C57C44" w:rsidRDefault="00D3678C">
      <w:pPr>
        <w:jc w:val="both"/>
        <w:rPr>
          <w:rFonts w:eastAsiaTheme="minorHAnsi"/>
        </w:rPr>
      </w:pPr>
    </w:p>
    <w:p w14:paraId="4244232B" w14:textId="77777777" w:rsidR="00D3678C" w:rsidRPr="00C57C44" w:rsidRDefault="00D3678C">
      <w:pPr>
        <w:rPr>
          <w:rFonts w:ascii="Univers LT Std 55" w:hAnsi="Univers LT Std 55"/>
          <w:bCs/>
          <w:sz w:val="18"/>
          <w:szCs w:val="18"/>
        </w:rPr>
      </w:pPr>
    </w:p>
    <w:p w14:paraId="4B06024F" w14:textId="77777777" w:rsidR="00A63A50" w:rsidRPr="00C57C44" w:rsidRDefault="00A63A50">
      <w:pPr>
        <w:rPr>
          <w:rFonts w:ascii="Univers LT Std 55" w:hAnsi="Univers LT Std 55"/>
          <w:bCs/>
          <w:sz w:val="18"/>
          <w:szCs w:val="18"/>
        </w:rPr>
      </w:pPr>
    </w:p>
    <w:p w14:paraId="40937ACC" w14:textId="77777777" w:rsidR="00D3678C" w:rsidRPr="00C57C44" w:rsidRDefault="00D3678C">
      <w:pPr>
        <w:suppressAutoHyphens w:val="0"/>
        <w:autoSpaceDE w:val="0"/>
        <w:autoSpaceDN w:val="0"/>
        <w:adjustRightInd w:val="0"/>
        <w:jc w:val="both"/>
        <w:rPr>
          <w:rFonts w:eastAsiaTheme="minorHAnsi"/>
        </w:rPr>
      </w:pPr>
    </w:p>
    <w:p w14:paraId="74DAC5BD" w14:textId="77777777" w:rsidR="00D3678C" w:rsidRPr="00C57C44" w:rsidRDefault="00A63A50">
      <w:pPr>
        <w:rPr>
          <w:b/>
          <w:sz w:val="18"/>
          <w:szCs w:val="18"/>
        </w:rPr>
      </w:pPr>
      <w:r w:rsidRPr="00C57C44">
        <w:rPr>
          <w:b/>
          <w:sz w:val="18"/>
          <w:szCs w:val="18"/>
        </w:rPr>
        <w:t xml:space="preserve">Picture Credits: </w:t>
      </w:r>
    </w:p>
    <w:p w14:paraId="07E0D781" w14:textId="77777777" w:rsidR="00D3678C" w:rsidRPr="00C57C44" w:rsidRDefault="00D3678C">
      <w:pPr>
        <w:rPr>
          <w:b/>
          <w:sz w:val="18"/>
          <w:szCs w:val="18"/>
        </w:rPr>
      </w:pPr>
    </w:p>
    <w:p w14:paraId="57B81C72" w14:textId="77777777" w:rsidR="00D3678C" w:rsidRPr="00C57C44" w:rsidRDefault="00D3678C">
      <w:pPr>
        <w:rPr>
          <w:b/>
          <w:sz w:val="18"/>
          <w:szCs w:val="18"/>
        </w:rPr>
      </w:pPr>
    </w:p>
    <w:p w14:paraId="4D281E2D" w14:textId="77777777" w:rsidR="00D3678C" w:rsidRPr="00C57C44" w:rsidRDefault="00D3678C">
      <w:pPr>
        <w:rPr>
          <w:b/>
          <w:sz w:val="18"/>
          <w:szCs w:val="18"/>
        </w:rPr>
      </w:pPr>
    </w:p>
    <w:p w14:paraId="171A793F" w14:textId="77777777" w:rsidR="00D3678C" w:rsidRPr="00C57C44" w:rsidRDefault="00A63A50">
      <w:pPr>
        <w:pStyle w:val="StandardWeb"/>
        <w:rPr>
          <w:rFonts w:ascii="Univers 55" w:eastAsiaTheme="minorHAnsi" w:hAnsi="Univers 55"/>
          <w:i/>
          <w:sz w:val="20"/>
        </w:rPr>
      </w:pPr>
      <w:r w:rsidRPr="00C57C44">
        <w:rPr>
          <w:rFonts w:ascii="Univers 55" w:eastAsiaTheme="minorHAnsi" w:hAnsi="Univers 55"/>
          <w:i/>
          <w:sz w:val="20"/>
        </w:rPr>
        <w:t xml:space="preserve">Image 1: </w:t>
      </w:r>
    </w:p>
    <w:p w14:paraId="6DAA11A4" w14:textId="77777777" w:rsidR="00D3678C" w:rsidRPr="00C57C44" w:rsidRDefault="00D3678C"/>
    <w:p w14:paraId="3073C3C7" w14:textId="77777777" w:rsidR="00D3678C" w:rsidRPr="00C57C44" w:rsidRDefault="00A63A50">
      <w:r w:rsidRPr="00C57C44">
        <w:rPr>
          <w:noProof/>
          <w:lang w:val="de-DE" w:eastAsia="de-DE"/>
        </w:rPr>
        <w:drawing>
          <wp:inline distT="0" distB="0" distL="0" distR="0" wp14:anchorId="3D03537B" wp14:editId="43A66628">
            <wp:extent cx="1881052" cy="537414"/>
            <wp:effectExtent l="0" t="0" r="508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_Logo-OneVision_for_we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80430" cy="537236"/>
                    </a:xfrm>
                    <a:prstGeom prst="rect">
                      <a:avLst/>
                    </a:prstGeom>
                  </pic:spPr>
                </pic:pic>
              </a:graphicData>
            </a:graphic>
          </wp:inline>
        </w:drawing>
      </w:r>
    </w:p>
    <w:p w14:paraId="642A853A" w14:textId="77777777" w:rsidR="00D3678C" w:rsidRPr="00C57C44" w:rsidRDefault="00D3678C">
      <w:pPr>
        <w:rPr>
          <w:b/>
        </w:rPr>
      </w:pPr>
    </w:p>
    <w:p w14:paraId="4E45FD67" w14:textId="77777777" w:rsidR="00D3678C" w:rsidRDefault="00A63A50">
      <w:pPr>
        <w:pStyle w:val="StandardWeb"/>
        <w:rPr>
          <w:rFonts w:ascii="Univers 55" w:eastAsiaTheme="minorHAnsi" w:hAnsi="Univers 55"/>
          <w:i/>
          <w:sz w:val="20"/>
        </w:rPr>
      </w:pPr>
      <w:r w:rsidRPr="00C57C44">
        <w:rPr>
          <w:rFonts w:ascii="Univers 55" w:eastAsiaTheme="minorHAnsi" w:hAnsi="Univers 55"/>
          <w:i/>
          <w:sz w:val="20"/>
        </w:rPr>
        <w:t xml:space="preserve">Image 2: </w:t>
      </w:r>
    </w:p>
    <w:p w14:paraId="6F2961E6" w14:textId="77777777" w:rsidR="005B4F31" w:rsidRDefault="005B4F31">
      <w:pPr>
        <w:pStyle w:val="StandardWeb"/>
        <w:rPr>
          <w:rFonts w:ascii="Univers 55" w:eastAsiaTheme="minorHAnsi" w:hAnsi="Univers 55"/>
          <w:i/>
          <w:sz w:val="20"/>
        </w:rPr>
      </w:pPr>
    </w:p>
    <w:p w14:paraId="3F1E0AE7" w14:textId="391578A2" w:rsidR="005B4F31" w:rsidRPr="00C57C44" w:rsidRDefault="005B4F31">
      <w:pPr>
        <w:pStyle w:val="StandardWeb"/>
        <w:rPr>
          <w:rFonts w:ascii="Univers 55" w:eastAsiaTheme="minorHAnsi" w:hAnsi="Univers 55"/>
          <w:i/>
          <w:sz w:val="20"/>
        </w:rPr>
      </w:pPr>
      <w:bookmarkStart w:id="0" w:name="_GoBack"/>
      <w:r>
        <w:rPr>
          <w:rFonts w:ascii="Univers 55" w:eastAsiaTheme="minorHAnsi" w:hAnsi="Univers 55"/>
          <w:i/>
          <w:noProof/>
          <w:sz w:val="20"/>
          <w:lang w:val="de-DE" w:eastAsia="de-DE"/>
        </w:rPr>
        <w:drawing>
          <wp:inline distT="0" distB="0" distL="0" distR="0" wp14:anchorId="07C1A7E9" wp14:editId="241BD123">
            <wp:extent cx="4176979" cy="267595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OneVision-at-drupa.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193724" cy="2686684"/>
                    </a:xfrm>
                    <a:prstGeom prst="rect">
                      <a:avLst/>
                    </a:prstGeom>
                  </pic:spPr>
                </pic:pic>
              </a:graphicData>
            </a:graphic>
          </wp:inline>
        </w:drawing>
      </w:r>
      <w:bookmarkEnd w:id="0"/>
    </w:p>
    <w:p w14:paraId="6E173181" w14:textId="77777777" w:rsidR="00D3678C" w:rsidRPr="00C57C44" w:rsidRDefault="00D3678C">
      <w:pPr>
        <w:pStyle w:val="Headline2"/>
        <w:rPr>
          <w:rFonts w:eastAsiaTheme="minorHAnsi"/>
          <w:noProof w:val="0"/>
          <w:sz w:val="20"/>
        </w:rPr>
      </w:pPr>
    </w:p>
    <w:p w14:paraId="0AD320F2" w14:textId="77777777" w:rsidR="00D3678C" w:rsidRPr="00C57C44" w:rsidRDefault="00A63A50">
      <w:pPr>
        <w:rPr>
          <w:b/>
          <w:bCs/>
          <w:sz w:val="18"/>
          <w:szCs w:val="18"/>
        </w:rPr>
      </w:pPr>
      <w:r w:rsidRPr="00C57C44">
        <w:rPr>
          <w:b/>
          <w:bCs/>
          <w:sz w:val="18"/>
          <w:szCs w:val="18"/>
        </w:rPr>
        <w:t>Press contact:</w:t>
      </w:r>
      <w:r w:rsidRPr="00C57C44">
        <w:rPr>
          <w:b/>
          <w:bCs/>
          <w:sz w:val="18"/>
          <w:szCs w:val="18"/>
        </w:rPr>
        <w:tab/>
      </w:r>
      <w:r w:rsidRPr="00C57C44">
        <w:rPr>
          <w:b/>
          <w:bCs/>
          <w:sz w:val="18"/>
          <w:szCs w:val="18"/>
        </w:rPr>
        <w:tab/>
      </w:r>
      <w:r w:rsidRPr="00C57C44">
        <w:rPr>
          <w:b/>
          <w:bCs/>
          <w:sz w:val="18"/>
          <w:szCs w:val="18"/>
        </w:rPr>
        <w:tab/>
      </w:r>
      <w:r w:rsidRPr="00C57C44">
        <w:rPr>
          <w:b/>
          <w:bCs/>
          <w:sz w:val="18"/>
          <w:szCs w:val="18"/>
        </w:rPr>
        <w:tab/>
      </w:r>
      <w:r w:rsidRPr="00C57C44">
        <w:rPr>
          <w:b/>
          <w:bCs/>
          <w:sz w:val="18"/>
          <w:szCs w:val="18"/>
        </w:rPr>
        <w:tab/>
      </w:r>
      <w:r w:rsidRPr="00C57C44">
        <w:rPr>
          <w:b/>
          <w:bCs/>
          <w:sz w:val="18"/>
          <w:szCs w:val="18"/>
        </w:rPr>
        <w:tab/>
      </w:r>
      <w:r w:rsidRPr="00C57C44">
        <w:rPr>
          <w:sz w:val="18"/>
          <w:szCs w:val="18"/>
        </w:rPr>
        <w:tab/>
      </w:r>
      <w:r w:rsidRPr="00C57C44">
        <w:rPr>
          <w:sz w:val="18"/>
          <w:szCs w:val="18"/>
        </w:rPr>
        <w:tab/>
      </w:r>
      <w:r w:rsidRPr="00C57C44">
        <w:rPr>
          <w:sz w:val="18"/>
          <w:szCs w:val="18"/>
        </w:rPr>
        <w:tab/>
      </w:r>
      <w:r w:rsidRPr="00C57C44">
        <w:rPr>
          <w:sz w:val="18"/>
          <w:szCs w:val="18"/>
        </w:rPr>
        <w:tab/>
      </w:r>
      <w:r w:rsidRPr="00C57C44">
        <w:rPr>
          <w:sz w:val="18"/>
          <w:szCs w:val="18"/>
        </w:rPr>
        <w:tab/>
      </w:r>
    </w:p>
    <w:p w14:paraId="60A399C9" w14:textId="77777777" w:rsidR="00D3678C" w:rsidRPr="00C57C44" w:rsidRDefault="00A63A50">
      <w:pPr>
        <w:rPr>
          <w:sz w:val="18"/>
          <w:szCs w:val="18"/>
        </w:rPr>
      </w:pPr>
      <w:r w:rsidRPr="00C57C44">
        <w:rPr>
          <w:sz w:val="18"/>
          <w:szCs w:val="18"/>
        </w:rPr>
        <w:t>Karin Bader</w:t>
      </w:r>
      <w:r w:rsidRPr="00C57C44">
        <w:rPr>
          <w:sz w:val="18"/>
          <w:szCs w:val="18"/>
        </w:rPr>
        <w:tab/>
      </w:r>
      <w:r w:rsidRPr="00C57C44">
        <w:rPr>
          <w:sz w:val="18"/>
          <w:szCs w:val="18"/>
        </w:rPr>
        <w:tab/>
      </w:r>
      <w:r w:rsidRPr="00C57C44">
        <w:rPr>
          <w:sz w:val="18"/>
          <w:szCs w:val="18"/>
        </w:rPr>
        <w:tab/>
      </w:r>
      <w:r w:rsidRPr="00C57C44">
        <w:rPr>
          <w:sz w:val="18"/>
          <w:szCs w:val="18"/>
        </w:rPr>
        <w:tab/>
      </w:r>
      <w:r w:rsidRPr="00C57C44">
        <w:rPr>
          <w:sz w:val="18"/>
          <w:szCs w:val="18"/>
        </w:rPr>
        <w:tab/>
      </w:r>
    </w:p>
    <w:p w14:paraId="7F4FA4DC" w14:textId="77777777" w:rsidR="00D3678C" w:rsidRPr="00C57C44" w:rsidRDefault="00A63A50">
      <w:pPr>
        <w:rPr>
          <w:sz w:val="18"/>
          <w:szCs w:val="18"/>
        </w:rPr>
      </w:pPr>
      <w:r w:rsidRPr="00C57C44">
        <w:rPr>
          <w:sz w:val="18"/>
          <w:szCs w:val="18"/>
        </w:rPr>
        <w:t>+49 941 78004 456</w:t>
      </w:r>
      <w:r w:rsidRPr="00C57C44">
        <w:rPr>
          <w:sz w:val="18"/>
          <w:szCs w:val="18"/>
        </w:rPr>
        <w:tab/>
      </w:r>
      <w:r w:rsidRPr="00C57C44">
        <w:rPr>
          <w:sz w:val="18"/>
          <w:szCs w:val="18"/>
        </w:rPr>
        <w:tab/>
      </w:r>
      <w:r w:rsidRPr="00C57C44">
        <w:rPr>
          <w:sz w:val="18"/>
          <w:szCs w:val="18"/>
        </w:rPr>
        <w:tab/>
      </w:r>
      <w:r w:rsidRPr="00C57C44">
        <w:rPr>
          <w:sz w:val="18"/>
          <w:szCs w:val="18"/>
        </w:rPr>
        <w:tab/>
      </w:r>
      <w:r w:rsidRPr="00C57C44">
        <w:rPr>
          <w:sz w:val="18"/>
          <w:szCs w:val="18"/>
        </w:rPr>
        <w:tab/>
      </w:r>
    </w:p>
    <w:p w14:paraId="2D747AE4" w14:textId="77777777" w:rsidR="00D3678C" w:rsidRPr="00C57C44" w:rsidRDefault="00A63A50">
      <w:pPr>
        <w:rPr>
          <w:sz w:val="18"/>
          <w:szCs w:val="18"/>
        </w:rPr>
      </w:pPr>
      <w:r w:rsidRPr="00C57C44">
        <w:rPr>
          <w:sz w:val="18"/>
          <w:szCs w:val="18"/>
        </w:rPr>
        <w:fldChar w:fldCharType="begin"/>
      </w:r>
      <w:r w:rsidRPr="00C57C44">
        <w:rPr>
          <w:sz w:val="18"/>
          <w:szCs w:val="18"/>
        </w:rPr>
        <w:instrText xml:space="preserve"> HYPERLINK "mailto:karin.bader@onevision.com</w:instrText>
      </w:r>
    </w:p>
    <w:p w14:paraId="689B571D" w14:textId="77777777" w:rsidR="00D3678C" w:rsidRPr="00C57C44" w:rsidRDefault="00A63A50">
      <w:pPr>
        <w:rPr>
          <w:rStyle w:val="Hyperlink"/>
          <w:rFonts w:ascii="Univers LT Std 55" w:hAnsi="Univers LT Std 55"/>
          <w:sz w:val="18"/>
          <w:szCs w:val="18"/>
        </w:rPr>
      </w:pPr>
      <w:r w:rsidRPr="00C57C44">
        <w:rPr>
          <w:sz w:val="18"/>
          <w:szCs w:val="18"/>
        </w:rPr>
        <w:instrText xml:space="preserve">" </w:instrText>
      </w:r>
      <w:r w:rsidRPr="00C57C44">
        <w:rPr>
          <w:sz w:val="18"/>
          <w:szCs w:val="18"/>
        </w:rPr>
        <w:fldChar w:fldCharType="separate"/>
      </w:r>
      <w:r w:rsidRPr="00C57C44">
        <w:rPr>
          <w:rStyle w:val="Hyperlink"/>
          <w:rFonts w:ascii="Univers LT Std 55" w:hAnsi="Univers LT Std 55"/>
          <w:sz w:val="18"/>
          <w:szCs w:val="18"/>
        </w:rPr>
        <w:t>karin.bader@onevision.com</w:t>
      </w:r>
    </w:p>
    <w:p w14:paraId="2A69EF05" w14:textId="77777777" w:rsidR="00D3678C" w:rsidRDefault="00A63A50">
      <w:r w:rsidRPr="00C57C44">
        <w:rPr>
          <w:sz w:val="18"/>
          <w:szCs w:val="18"/>
        </w:rPr>
        <w:fldChar w:fldCharType="end"/>
      </w:r>
      <w:r w:rsidRPr="00C57C44">
        <w:rPr>
          <w:rFonts w:ascii="Univers LT Std 55" w:hAnsi="Univers LT Std 55"/>
          <w:sz w:val="18"/>
          <w:szCs w:val="18"/>
        </w:rPr>
        <w:t>www.onevision.com</w:t>
      </w:r>
    </w:p>
    <w:sectPr w:rsidR="00D3678C">
      <w:headerReference w:type="even" r:id="rId10"/>
      <w:headerReference w:type="default" r:id="rId11"/>
      <w:footerReference w:type="even" r:id="rId12"/>
      <w:footerReference w:type="default" r:id="rId13"/>
      <w:headerReference w:type="first" r:id="rId14"/>
      <w:footerReference w:type="first" r:id="rId15"/>
      <w:footnotePr>
        <w:pos w:val="beneathText"/>
      </w:footnotePr>
      <w:type w:val="continuous"/>
      <w:pgSz w:w="11905" w:h="16837"/>
      <w:pgMar w:top="1702" w:right="1418" w:bottom="1438" w:left="1418" w:header="720" w:footer="43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762DE0" w14:textId="77777777" w:rsidR="00DE61C3" w:rsidRPr="00C57C44" w:rsidRDefault="00DE61C3">
      <w:r w:rsidRPr="00C57C44">
        <w:separator/>
      </w:r>
    </w:p>
  </w:endnote>
  <w:endnote w:type="continuationSeparator" w:id="0">
    <w:p w14:paraId="295CBB00" w14:textId="77777777" w:rsidR="00DE61C3" w:rsidRPr="00C57C44" w:rsidRDefault="00DE61C3">
      <w:r w:rsidRPr="00C57C4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55">
    <w:panose1 w:val="02000000000000000000"/>
    <w:charset w:val="00"/>
    <w:family w:val="auto"/>
    <w:pitch w:val="variable"/>
    <w:sig w:usb0="80000027" w:usb1="00000000" w:usb2="00000000" w:usb3="00000000" w:csb0="00000001"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Univers LT Std 55">
    <w:altName w:val="Trebuchet MS"/>
    <w:panose1 w:val="020B0603020202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9D22A0" w14:textId="77777777" w:rsidR="00D3678C" w:rsidRPr="00C57C44" w:rsidRDefault="00D3678C">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87F42F" w14:textId="77777777" w:rsidR="00D3678C" w:rsidRPr="00C57C44" w:rsidRDefault="00A63A50">
    <w:pPr>
      <w:pStyle w:val="Fuzeile"/>
      <w:tabs>
        <w:tab w:val="clear" w:pos="4536"/>
      </w:tabs>
      <w:rPr>
        <w:rFonts w:ascii="Univers LT Std 55" w:hAnsi="Univers LT Std 55"/>
        <w:sz w:val="16"/>
        <w:szCs w:val="16"/>
      </w:rPr>
    </w:pPr>
    <w:r w:rsidRPr="00C57C44">
      <w:rPr>
        <w:rFonts w:ascii="Univers LT Std 55" w:hAnsi="Univers LT Std 55"/>
        <w:b/>
        <w:bCs/>
        <w:noProof/>
        <w:sz w:val="16"/>
        <w:szCs w:val="16"/>
        <w:lang w:val="de-DE" w:eastAsia="de-DE"/>
      </w:rPr>
      <w:drawing>
        <wp:anchor distT="0" distB="0" distL="114300" distR="114300" simplePos="0" relativeHeight="251697152" behindDoc="1" locked="0" layoutInCell="1" allowOverlap="1" wp14:anchorId="2506EDF8" wp14:editId="15E4082E">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7197C" w14:textId="77777777" w:rsidR="00D3678C" w:rsidRPr="00C57C44" w:rsidRDefault="00D3678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DBA2F8" w14:textId="77777777" w:rsidR="00DE61C3" w:rsidRPr="00C57C44" w:rsidRDefault="00DE61C3">
      <w:r w:rsidRPr="00C57C44">
        <w:separator/>
      </w:r>
    </w:p>
  </w:footnote>
  <w:footnote w:type="continuationSeparator" w:id="0">
    <w:p w14:paraId="6DA57FC8" w14:textId="77777777" w:rsidR="00DE61C3" w:rsidRPr="00C57C44" w:rsidRDefault="00DE61C3">
      <w:r w:rsidRPr="00C57C44">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8981AE" w14:textId="77777777" w:rsidR="00D3678C" w:rsidRPr="00C57C44" w:rsidRDefault="00D3678C">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D3A610" w14:textId="77777777" w:rsidR="00D3678C" w:rsidRPr="00C57C44" w:rsidRDefault="00A63A50">
    <w:pPr>
      <w:rPr>
        <w:noProof/>
        <w:sz w:val="28"/>
      </w:rPr>
    </w:pPr>
    <w:r w:rsidRPr="00C57C44">
      <w:rPr>
        <w:noProof/>
        <w:sz w:val="18"/>
        <w:lang w:val="de-DE" w:eastAsia="de-DE"/>
      </w:rPr>
      <w:drawing>
        <wp:anchor distT="0" distB="0" distL="114300" distR="114300" simplePos="0" relativeHeight="251696128" behindDoc="0" locked="0" layoutInCell="1" allowOverlap="1" wp14:anchorId="7EFCB820" wp14:editId="4030A3C1">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7C44">
      <w:rPr>
        <w:noProof/>
        <w:sz w:val="18"/>
      </w:rPr>
      <w:t xml:space="preserve">  </w:t>
    </w:r>
    <w:r w:rsidRPr="00C57C44">
      <w:rPr>
        <w:noProof/>
        <w:sz w:val="28"/>
      </w:rPr>
      <w:t xml:space="preserve"> </w:t>
    </w:r>
  </w:p>
  <w:p w14:paraId="62968BDA" w14:textId="77777777" w:rsidR="00D3678C" w:rsidRPr="00C57C44" w:rsidRDefault="00A63A50">
    <w:pPr>
      <w:pStyle w:val="Kopfzeile"/>
      <w:tabs>
        <w:tab w:val="clear" w:pos="4536"/>
        <w:tab w:val="clear" w:pos="9072"/>
        <w:tab w:val="left" w:pos="720"/>
      </w:tabs>
      <w:rPr>
        <w:b/>
        <w:bCs/>
        <w:sz w:val="14"/>
      </w:rPr>
    </w:pPr>
    <w:r w:rsidRPr="00C57C44">
      <w:rPr>
        <w:b/>
        <w:bCs/>
        <w:noProof/>
        <w:sz w:val="28"/>
        <w:szCs w:val="32"/>
      </w:rPr>
      <w:b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28C5F5" w14:textId="77777777" w:rsidR="00D3678C" w:rsidRPr="00C57C44" w:rsidRDefault="00D3678C">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1.25pt;height:51.25pt" o:bullet="t">
        <v:imagedata r:id="rId1" o:title="Icon_Aufzählung_Orange"/>
      </v:shape>
    </w:pict>
  </w:numPicBullet>
  <w:numPicBullet w:numPicBulletId="1">
    <w:pict>
      <v:shape id="_x0000_i1027" type="#_x0000_t75" style="width:51.25pt;height:51.25pt" o:bullet="t">
        <v:imagedata r:id="rId2" o:title="Icon_Aufzählung"/>
      </v:shape>
    </w:pict>
  </w:numPicBullet>
  <w:abstractNum w:abstractNumId="0" w15:restartNumberingAfterBreak="0">
    <w:nsid w:val="FFFFFFFE"/>
    <w:multiLevelType w:val="singleLevel"/>
    <w:tmpl w:val="36F22C24"/>
    <w:lvl w:ilvl="0">
      <w:numFmt w:val="bullet"/>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15:restartNumberingAfterBreak="0">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04302C"/>
    <w:multiLevelType w:val="hybridMultilevel"/>
    <w:tmpl w:val="EB8A8D36"/>
    <w:lvl w:ilvl="0" w:tplc="CCE2B35E">
      <w:start w:val="1"/>
      <w:numFmt w:val="bullet"/>
      <w:pStyle w:val="Listenabsatz"/>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7" w15:restartNumberingAfterBreak="0">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0" w15:restartNumberingAfterBreak="0">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1" w15:restartNumberingAfterBreak="0">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3" w15:restartNumberingAfterBreak="0">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15:restartNumberingAfterBreak="0">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3"/>
  </w:num>
  <w:num w:numId="3">
    <w:abstractNumId w:val="24"/>
  </w:num>
  <w:num w:numId="4">
    <w:abstractNumId w:val="9"/>
  </w:num>
  <w:num w:numId="5">
    <w:abstractNumId w:val="19"/>
  </w:num>
  <w:num w:numId="6">
    <w:abstractNumId w:val="37"/>
  </w:num>
  <w:num w:numId="7">
    <w:abstractNumId w:val="15"/>
  </w:num>
  <w:num w:numId="8">
    <w:abstractNumId w:val="23"/>
  </w:num>
  <w:num w:numId="9">
    <w:abstractNumId w:val="29"/>
  </w:num>
  <w:num w:numId="10">
    <w:abstractNumId w:val="7"/>
  </w:num>
  <w:num w:numId="11">
    <w:abstractNumId w:val="34"/>
  </w:num>
  <w:num w:numId="12">
    <w:abstractNumId w:val="8"/>
  </w:num>
  <w:num w:numId="13">
    <w:abstractNumId w:val="18"/>
  </w:num>
  <w:num w:numId="14">
    <w:abstractNumId w:val="22"/>
  </w:num>
  <w:num w:numId="15">
    <w:abstractNumId w:val="26"/>
  </w:num>
  <w:num w:numId="16">
    <w:abstractNumId w:val="16"/>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5"/>
  </w:num>
  <w:num w:numId="19">
    <w:abstractNumId w:val="30"/>
  </w:num>
  <w:num w:numId="20">
    <w:abstractNumId w:val="14"/>
  </w:num>
  <w:num w:numId="21">
    <w:abstractNumId w:val="6"/>
  </w:num>
  <w:num w:numId="22">
    <w:abstractNumId w:val="21"/>
  </w:num>
  <w:num w:numId="23">
    <w:abstractNumId w:val="36"/>
  </w:num>
  <w:num w:numId="24">
    <w:abstractNumId w:val="20"/>
  </w:num>
  <w:num w:numId="25">
    <w:abstractNumId w:val="35"/>
  </w:num>
  <w:num w:numId="26">
    <w:abstractNumId w:val="25"/>
  </w:num>
  <w:num w:numId="27">
    <w:abstractNumId w:val="17"/>
  </w:num>
  <w:num w:numId="28">
    <w:abstractNumId w:val="28"/>
  </w:num>
  <w:num w:numId="29">
    <w:abstractNumId w:val="12"/>
  </w:num>
  <w:num w:numId="30">
    <w:abstractNumId w:val="10"/>
  </w:num>
  <w:num w:numId="31">
    <w:abstractNumId w:val="27"/>
  </w:num>
  <w:num w:numId="32">
    <w:abstractNumId w:val="13"/>
  </w:num>
  <w:num w:numId="33">
    <w:abstractNumId w:val="31"/>
  </w:num>
  <w:num w:numId="34">
    <w:abstractNumId w:val="3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5121"/>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GxNDc2NzM1NzW1NDBX0lEKTi0uzszPAykwNqwFAJIisqctAAAA"/>
  </w:docVars>
  <w:rsids>
    <w:rsidRoot w:val="00D3678C"/>
    <w:rsid w:val="00025C19"/>
    <w:rsid w:val="00066FD9"/>
    <w:rsid w:val="00220697"/>
    <w:rsid w:val="004A4676"/>
    <w:rsid w:val="00577045"/>
    <w:rsid w:val="005B4F31"/>
    <w:rsid w:val="00680E5E"/>
    <w:rsid w:val="006F2C1A"/>
    <w:rsid w:val="008124BA"/>
    <w:rsid w:val="0082152A"/>
    <w:rsid w:val="009A4F69"/>
    <w:rsid w:val="00A235DA"/>
    <w:rsid w:val="00A63A50"/>
    <w:rsid w:val="00A63E1F"/>
    <w:rsid w:val="00B668CD"/>
    <w:rsid w:val="00C57C44"/>
    <w:rsid w:val="00D3678C"/>
    <w:rsid w:val="00DE61C3"/>
    <w:rsid w:val="00E75FAE"/>
    <w:rsid w:val="00EA351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2"/>
    </o:shapelayout>
  </w:shapeDefaults>
  <w:decimalSymbol w:val=","/>
  <w:listSeparator w:val=";"/>
  <w14:docId w14:val="5E6C23D0"/>
  <w15:docId w15:val="{6A2DF492-F4B0-4FA7-94B1-8FE84A033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lsdException w:name="heading 2" w:uiPriority="0" w:qFormat="1"/>
    <w:lsdException w:name="heading 3" w:uiPriority="9"/>
    <w:lsdException w:name="heading 4" w:uiPriority="9"/>
    <w:lsdException w:name="heading 5" w:uiPriority="9"/>
    <w:lsdException w:name="heading 6" w:uiPriority="9"/>
    <w:lsdException w:name="heading 7" w:uiPriority="9"/>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Text"/>
    <w:qFormat/>
    <w:pPr>
      <w:suppressAutoHyphens/>
    </w:pPr>
    <w:rPr>
      <w:rFonts w:ascii="Univers 55" w:hAnsi="Univers 55"/>
      <w:szCs w:val="24"/>
      <w:lang w:eastAsia="ar-SA"/>
    </w:rPr>
  </w:style>
  <w:style w:type="paragraph" w:styleId="berschrift1">
    <w:name w:val="heading 1"/>
    <w:basedOn w:val="Standard"/>
    <w:next w:val="Standard"/>
    <w:pPr>
      <w:keepNext/>
      <w:outlineLvl w:val="0"/>
    </w:pPr>
    <w:rPr>
      <w:rFonts w:ascii="Univers" w:hAnsi="Univers"/>
      <w:b/>
      <w:bCs/>
      <w:sz w:val="28"/>
      <w:szCs w:val="28"/>
    </w:rPr>
  </w:style>
  <w:style w:type="paragraph" w:styleId="berschrift2">
    <w:name w:val="heading 2"/>
    <w:aliases w:val="Headline 1"/>
    <w:basedOn w:val="Standard"/>
    <w:next w:val="Standard"/>
    <w:qFormat/>
    <w:pPr>
      <w:keepNext/>
      <w:outlineLvl w:val="1"/>
    </w:pPr>
    <w:rPr>
      <w:b/>
      <w:bCs/>
      <w:caps/>
      <w:sz w:val="32"/>
      <w:szCs w:val="32"/>
    </w:rPr>
  </w:style>
  <w:style w:type="paragraph" w:styleId="berschrift3">
    <w:name w:val="heading 3"/>
    <w:basedOn w:val="Standard"/>
    <w:next w:val="Standard"/>
    <w:pPr>
      <w:keepNext/>
      <w:outlineLvl w:val="2"/>
    </w:pPr>
    <w:rPr>
      <w:rFonts w:ascii="Univers" w:hAnsi="Univers"/>
      <w:b/>
      <w:bCs/>
      <w:szCs w:val="22"/>
      <w:u w:val="single"/>
    </w:rPr>
  </w:style>
  <w:style w:type="paragraph" w:styleId="berschrift4">
    <w:name w:val="heading 4"/>
    <w:basedOn w:val="Standard"/>
    <w:next w:val="Standard"/>
    <w:pPr>
      <w:keepNext/>
      <w:outlineLvl w:val="3"/>
    </w:pPr>
    <w:rPr>
      <w:rFonts w:ascii="Univers" w:hAnsi="Univers"/>
      <w:b/>
      <w:bCs/>
      <w:szCs w:val="22"/>
    </w:rPr>
  </w:style>
  <w:style w:type="paragraph" w:styleId="berschrift5">
    <w:name w:val="heading 5"/>
    <w:basedOn w:val="Standard"/>
    <w:next w:val="Standard"/>
    <w:pPr>
      <w:keepNext/>
      <w:jc w:val="center"/>
      <w:outlineLvl w:val="4"/>
    </w:pPr>
    <w:rPr>
      <w:rFonts w:ascii="Univers" w:hAnsi="Univers"/>
      <w:b/>
      <w:bCs/>
      <w:szCs w:val="22"/>
      <w:lang w:val="it-IT"/>
    </w:rPr>
  </w:style>
  <w:style w:type="paragraph" w:styleId="berschrift6">
    <w:name w:val="heading 6"/>
    <w:basedOn w:val="Standard"/>
    <w:next w:val="Standard"/>
    <w:pPr>
      <w:keepNext/>
      <w:jc w:val="center"/>
      <w:outlineLvl w:val="5"/>
    </w:pPr>
    <w:rPr>
      <w:rFonts w:ascii="Univers" w:hAnsi="Univers"/>
      <w:b/>
      <w:bCs/>
      <w:sz w:val="32"/>
      <w:szCs w:val="32"/>
    </w:rPr>
  </w:style>
  <w:style w:type="paragraph" w:styleId="berschrift7">
    <w:name w:val="heading 7"/>
    <w:basedOn w:val="Standard"/>
    <w:next w:val="Standard"/>
    <w:pPr>
      <w:keepNext/>
      <w:outlineLvl w:val="6"/>
    </w:pPr>
    <w:rPr>
      <w:rFonts w:ascii="Univers" w:hAnsi="Univers"/>
      <w:i/>
      <w:iCs/>
      <w:szCs w:val="22"/>
    </w:rPr>
  </w:style>
  <w:style w:type="paragraph" w:styleId="berschrift9">
    <w:name w:val="heading 9"/>
    <w:aliases w:val="Headline 3"/>
    <w:basedOn w:val="Standard"/>
    <w:next w:val="Standard"/>
    <w:pPr>
      <w:keepNext/>
      <w:outlineLvl w:val="8"/>
    </w:pPr>
    <w:rPr>
      <w:rFonts w:cs="Arial"/>
      <w:b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Seitenzahl">
    <w:name w:val="page number"/>
    <w:basedOn w:val="WW-Absatz-Standardschriftart11"/>
  </w:style>
  <w:style w:type="character" w:styleId="BesuchterHyperlink">
    <w:name w:val="FollowedHyperlink"/>
    <w:rPr>
      <w:color w:val="800080"/>
      <w:u w:val="single"/>
    </w:rPr>
  </w:style>
  <w:style w:type="character" w:customStyle="1" w:styleId="Nummerierungszeichen">
    <w:name w:val="Nummerierungszeichen"/>
  </w:style>
  <w:style w:type="paragraph" w:styleId="Textkrper">
    <w:name w:val="Body Text"/>
    <w:basedOn w:val="Standard"/>
    <w:rPr>
      <w:rFonts w:ascii="Univers" w:hAnsi="Univers"/>
      <w:b/>
      <w:bCs/>
      <w:szCs w:val="22"/>
    </w:r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szCs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rPr>
      <w:rFonts w:ascii="Univers" w:hAnsi="Univers"/>
      <w:b/>
      <w:bCs/>
      <w:i/>
      <w:iCs/>
      <w:szCs w:val="22"/>
    </w:rPr>
  </w:style>
  <w:style w:type="paragraph" w:customStyle="1" w:styleId="Textkrper-Einzug21">
    <w:name w:val="Textkörper-Einzug 21"/>
    <w:basedOn w:val="Standard"/>
    <w:pPr>
      <w:ind w:left="180" w:hanging="180"/>
    </w:pPr>
    <w:rPr>
      <w:rFonts w:ascii="Arial" w:hAnsi="Arial" w:cs="Arial"/>
      <w:color w:val="0000FF"/>
    </w:rPr>
  </w:style>
  <w:style w:type="paragraph" w:customStyle="1" w:styleId="Textkrper-Einzug31">
    <w:name w:val="Textkörper-Einzug 31"/>
    <w:basedOn w:val="Standard"/>
    <w:pPr>
      <w:ind w:left="180"/>
    </w:pPr>
    <w:rPr>
      <w:rFonts w:ascii="Arial" w:hAnsi="Arial" w:cs="Arial"/>
      <w:color w:val="0000FF"/>
    </w:rPr>
  </w:style>
  <w:style w:type="paragraph" w:styleId="Verzeichnis1">
    <w:name w:val="toc 1"/>
    <w:basedOn w:val="Standard"/>
    <w:next w:val="Standard"/>
    <w:uiPriority w:val="39"/>
  </w:style>
  <w:style w:type="paragraph" w:styleId="Verzeichnis2">
    <w:name w:val="toc 2"/>
    <w:basedOn w:val="Standard"/>
    <w:next w:val="Standard"/>
    <w:link w:val="Verzeichnis2Zchn"/>
    <w:uiPriority w:val="39"/>
    <w:pPr>
      <w:ind w:left="240"/>
    </w:pPr>
  </w:style>
  <w:style w:type="paragraph" w:styleId="Verzeichnis3">
    <w:name w:val="toc 3"/>
    <w:basedOn w:val="Standard"/>
    <w:next w:val="Standard"/>
    <w:uiPriority w:val="39"/>
    <w:pPr>
      <w:ind w:left="480"/>
    </w:pPr>
  </w:style>
  <w:style w:type="paragraph" w:styleId="Verzeichnis4">
    <w:name w:val="toc 4"/>
    <w:basedOn w:val="Standard"/>
    <w:next w:val="Standard"/>
    <w:semiHidden/>
    <w:pPr>
      <w:ind w:left="720"/>
    </w:pPr>
  </w:style>
  <w:style w:type="paragraph" w:styleId="Verzeichnis5">
    <w:name w:val="toc 5"/>
    <w:basedOn w:val="Standard"/>
    <w:next w:val="Standard"/>
    <w:semiHidden/>
    <w:pPr>
      <w:ind w:left="960"/>
    </w:pPr>
  </w:style>
  <w:style w:type="paragraph" w:styleId="Verzeichnis6">
    <w:name w:val="toc 6"/>
    <w:basedOn w:val="Standard"/>
    <w:next w:val="Standard"/>
    <w:uiPriority w:val="39"/>
    <w:pPr>
      <w:ind w:left="1200"/>
    </w:pPr>
  </w:style>
  <w:style w:type="paragraph" w:styleId="Verzeichnis7">
    <w:name w:val="toc 7"/>
    <w:basedOn w:val="Standard"/>
    <w:next w:val="Standard"/>
    <w:semiHidden/>
    <w:pPr>
      <w:ind w:left="1440"/>
    </w:pPr>
  </w:style>
  <w:style w:type="paragraph" w:styleId="Verzeichnis8">
    <w:name w:val="toc 8"/>
    <w:basedOn w:val="Standard"/>
    <w:next w:val="Standard"/>
    <w:semiHidden/>
    <w:pPr>
      <w:ind w:left="1680"/>
    </w:pPr>
  </w:style>
  <w:style w:type="paragraph" w:styleId="Verzeichnis9">
    <w:name w:val="toc 9"/>
    <w:basedOn w:val="Standard"/>
    <w:next w:val="Standard"/>
    <w:semiHidden/>
    <w:pPr>
      <w:ind w:left="1920"/>
    </w:p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Standard"/>
    <w:rPr>
      <w:rFonts w:ascii="Courier New" w:hAnsi="Courier New" w:cs="Courier New"/>
      <w:szCs w:val="20"/>
    </w:rPr>
  </w:style>
  <w:style w:type="paragraph" w:customStyle="1" w:styleId="Textkrper31">
    <w:name w:val="Textkörper 31"/>
    <w:basedOn w:val="Standard"/>
    <w:rPr>
      <w:rFonts w:ascii="Univers" w:hAnsi="Univers"/>
      <w:szCs w:val="22"/>
    </w:rPr>
  </w:style>
  <w:style w:type="paragraph" w:customStyle="1" w:styleId="Textkrper21">
    <w:name w:val="Textkörper 21"/>
    <w:basedOn w:val="Standard"/>
    <w:rPr>
      <w:rFonts w:ascii="Univers" w:hAnsi="Univers"/>
      <w:color w:val="0000FF"/>
      <w:szCs w:val="22"/>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Absatz-Standardschriftart"/>
  </w:style>
  <w:style w:type="paragraph" w:styleId="StandardWeb">
    <w:name w:val="Normal (Web)"/>
    <w:basedOn w:val="Standard"/>
    <w:uiPriority w:val="99"/>
    <w:semiHidden/>
    <w:unhideWhenUsed/>
    <w:rPr>
      <w:rFonts w:ascii="Times New Roman" w:hAnsi="Times New Roman"/>
      <w:sz w:val="24"/>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Bullet Point Level 1"/>
    <w:basedOn w:val="Standard"/>
    <w:link w:val="ListenabsatzZchn"/>
    <w:uiPriority w:val="34"/>
    <w:qFormat/>
    <w:pPr>
      <w:numPr>
        <w:numId w:val="29"/>
      </w:numPr>
      <w:suppressAutoHyphens w:val="0"/>
      <w:spacing w:after="200" w:line="360" w:lineRule="auto"/>
      <w:ind w:left="641" w:hanging="284"/>
      <w:contextualSpacing/>
    </w:pPr>
    <w:rPr>
      <w:rFonts w:eastAsia="Calibri"/>
      <w:szCs w:val="20"/>
      <w:lang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Verzeichnis2"/>
    <w:link w:val="Headline2Zchn"/>
    <w:qFormat/>
    <w:pPr>
      <w:tabs>
        <w:tab w:val="left" w:pos="960"/>
        <w:tab w:val="left" w:pos="1170"/>
        <w:tab w:val="right" w:leader="dot" w:pos="9059"/>
      </w:tabs>
      <w:spacing w:after="60"/>
      <w:ind w:left="0"/>
    </w:pPr>
    <w:rPr>
      <w:b/>
      <w:noProof/>
      <w:sz w:val="22"/>
    </w:rPr>
  </w:style>
  <w:style w:type="paragraph" w:customStyle="1" w:styleId="TOCHeadings">
    <w:name w:val="TOC Headings"/>
    <w:basedOn w:val="Verzeichnis2"/>
    <w:link w:val="TOCHeadingsChar"/>
    <w:pPr>
      <w:tabs>
        <w:tab w:val="left" w:pos="450"/>
        <w:tab w:val="left" w:pos="1170"/>
        <w:tab w:val="right" w:leader="dot" w:pos="9059"/>
      </w:tabs>
      <w:ind w:left="0"/>
    </w:pPr>
    <w:rPr>
      <w:noProof/>
    </w:rPr>
  </w:style>
  <w:style w:type="character" w:customStyle="1" w:styleId="Verzeichnis2Zchn">
    <w:name w:val="Verzeichnis 2 Zchn"/>
    <w:link w:val="Verzeichnis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Inhaltsverzeichnisberschrift">
    <w:name w:val="TOC Heading"/>
    <w:basedOn w:val="berschrift1"/>
    <w:next w:val="Standard"/>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NormaleTabelle"/>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tzhaltertext">
    <w:name w:val="Placeholder Text"/>
    <w:basedOn w:val="Absatz-Standardschriftart"/>
    <w:uiPriority w:val="99"/>
    <w:semiHidden/>
    <w:rPr>
      <w:color w:val="808080"/>
    </w:rPr>
  </w:style>
  <w:style w:type="paragraph" w:customStyle="1" w:styleId="BulletPoints">
    <w:name w:val="Bullet Points"/>
    <w:basedOn w:val="Listenabsatz"/>
    <w:link w:val="BulletPointsChar"/>
    <w:pPr>
      <w:numPr>
        <w:numId w:val="1"/>
      </w:numPr>
      <w:ind w:left="1440"/>
    </w:pPr>
  </w:style>
  <w:style w:type="character" w:customStyle="1" w:styleId="ListenabsatzZchn">
    <w:name w:val="Listenabsatz Zchn"/>
    <w:aliases w:val="Bullet Point Level 1 Zchn"/>
    <w:basedOn w:val="Absatz-Standardschriftart"/>
    <w:link w:val="Listenabsatz"/>
    <w:uiPriority w:val="34"/>
    <w:qFormat/>
    <w:rPr>
      <w:rFonts w:ascii="Univers 55" w:eastAsia="Calibri" w:hAnsi="Univers 55"/>
    </w:rPr>
  </w:style>
  <w:style w:type="character" w:customStyle="1" w:styleId="BulletPointsChar">
    <w:name w:val="Bullet Points Char"/>
    <w:basedOn w:val="ListenabsatzZchn"/>
    <w:link w:val="BulletPoints"/>
    <w:rPr>
      <w:rFonts w:ascii="Univers 55" w:eastAsia="Calibri" w:hAnsi="Univers 55"/>
      <w:sz w:val="22"/>
      <w:szCs w:val="22"/>
      <w:lang w:val="de-DE"/>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Pr>
      <w:sz w:val="18"/>
      <w:szCs w:val="18"/>
      <w:lang w:val="de-DE" w:eastAsia="ar-SA"/>
    </w:rPr>
  </w:style>
  <w:style w:type="paragraph" w:customStyle="1" w:styleId="JonHeading">
    <w:name w:val="Jon Heading"/>
    <w:basedOn w:val="berschrift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Absatz-Standardschriftart"/>
    <w:link w:val="JonHeading"/>
    <w:rPr>
      <w:rFonts w:asciiTheme="minorHAnsi" w:eastAsiaTheme="majorEastAsia" w:hAnsiTheme="minorHAnsi" w:cstheme="minorHAnsi"/>
      <w:b/>
      <w:bCs/>
      <w:color w:val="000000" w:themeColor="text1"/>
      <w:sz w:val="28"/>
      <w:szCs w:val="32"/>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Cs w:val="20"/>
    </w:rPr>
  </w:style>
  <w:style w:type="character" w:customStyle="1" w:styleId="KommentartextZchn">
    <w:name w:val="Kommentartext Zchn"/>
    <w:basedOn w:val="Absatz-Standardschriftart"/>
    <w:link w:val="Kommentartext"/>
    <w:uiPriority w:val="99"/>
    <w:rPr>
      <w:rFonts w:ascii="Univers 55" w:hAnsi="Univers 55"/>
      <w:lang w:val="de-DE" w:eastAsia="ar-S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Univers 55" w:hAnsi="Univers 55"/>
      <w:b/>
      <w:bCs/>
      <w:lang w:val="de-DE" w:eastAsia="ar-SA"/>
    </w:rPr>
  </w:style>
  <w:style w:type="paragraph" w:customStyle="1" w:styleId="BulletPointLevel2">
    <w:name w:val="Bullet Point Level 2"/>
    <w:basedOn w:val="Listenabsatz"/>
    <w:link w:val="BulletPointLevel2Zchn"/>
    <w:qFormat/>
    <w:pPr>
      <w:numPr>
        <w:ilvl w:val="1"/>
        <w:numId w:val="30"/>
      </w:numPr>
      <w:ind w:left="1304" w:hanging="227"/>
    </w:pPr>
  </w:style>
  <w:style w:type="character" w:customStyle="1" w:styleId="BulletPointLevel2Zchn">
    <w:name w:val="Bullet Point Level 2 Zchn"/>
    <w:basedOn w:val="ListenabsatzZchn"/>
    <w:link w:val="BulletPointLevel2"/>
    <w:rPr>
      <w:rFonts w:ascii="Univers 55" w:eastAsia="Calibri" w:hAnsi="Univers 55"/>
    </w:rPr>
  </w:style>
  <w:style w:type="character" w:styleId="Fett">
    <w:name w:val="Strong"/>
    <w:aliases w:val="Bold"/>
    <w:basedOn w:val="Absatz-Standardschriftart"/>
    <w:uiPriority w:val="22"/>
    <w:qFormat/>
    <w:rPr>
      <w:b/>
      <w:bCs/>
    </w:rPr>
  </w:style>
  <w:style w:type="paragraph" w:styleId="Zitat">
    <w:name w:val="Quote"/>
    <w:basedOn w:val="Standard"/>
    <w:next w:val="Standard"/>
    <w:link w:val="ZitatZchn"/>
    <w:uiPriority w:val="29"/>
    <w:qFormat/>
    <w:rPr>
      <w:i/>
      <w:iCs/>
      <w:color w:val="000000" w:themeColor="text1"/>
    </w:rPr>
  </w:style>
  <w:style w:type="character" w:customStyle="1" w:styleId="ZitatZchn">
    <w:name w:val="Zitat Zchn"/>
    <w:basedOn w:val="Absatz-Standardschriftart"/>
    <w:link w:val="Zitat"/>
    <w:uiPriority w:val="29"/>
    <w:rPr>
      <w:rFonts w:ascii="Univers 55" w:hAnsi="Univers 55"/>
      <w:i/>
      <w:iCs/>
      <w:color w:val="000000" w:themeColor="text1"/>
      <w:szCs w:val="24"/>
      <w:lang w:val="de-DE" w:eastAsia="ar-SA"/>
    </w:rPr>
  </w:style>
  <w:style w:type="paragraph" w:customStyle="1" w:styleId="Introduction">
    <w:name w:val="Introduction"/>
    <w:basedOn w:val="Standard"/>
    <w:qFormat/>
    <w:pPr>
      <w:suppressAutoHyphens w:val="0"/>
      <w:spacing w:after="80"/>
    </w:pPr>
    <w:rPr>
      <w:rFonts w:ascii="Century Gothic" w:eastAsia="MS Gothic" w:hAnsi="Century Gothic"/>
      <w:b/>
      <w:szCs w:val="20"/>
      <w:lang w:val="en-GB" w:eastAsia="en-US"/>
    </w:rPr>
  </w:style>
  <w:style w:type="character" w:customStyle="1" w:styleId="break-words">
    <w:name w:val="break-words"/>
    <w:basedOn w:val="Absatz-Standardschriftart"/>
  </w:style>
  <w:style w:type="character" w:customStyle="1" w:styleId="--l">
    <w:name w:val="--l"/>
    <w:basedOn w:val="Absatz-Standardschriftar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007365">
      <w:bodyDiv w:val="1"/>
      <w:marLeft w:val="0"/>
      <w:marRight w:val="0"/>
      <w:marTop w:val="0"/>
      <w:marBottom w:val="0"/>
      <w:divBdr>
        <w:top w:val="none" w:sz="0" w:space="0" w:color="auto"/>
        <w:left w:val="none" w:sz="0" w:space="0" w:color="auto"/>
        <w:bottom w:val="none" w:sz="0" w:space="0" w:color="auto"/>
        <w:right w:val="none" w:sz="0" w:space="0" w:color="auto"/>
      </w:divBdr>
    </w:div>
    <w:div w:id="161547604">
      <w:bodyDiv w:val="1"/>
      <w:marLeft w:val="0"/>
      <w:marRight w:val="0"/>
      <w:marTop w:val="0"/>
      <w:marBottom w:val="0"/>
      <w:divBdr>
        <w:top w:val="none" w:sz="0" w:space="0" w:color="auto"/>
        <w:left w:val="none" w:sz="0" w:space="0" w:color="auto"/>
        <w:bottom w:val="none" w:sz="0" w:space="0" w:color="auto"/>
        <w:right w:val="none" w:sz="0" w:space="0" w:color="auto"/>
      </w:divBdr>
    </w:div>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541406663">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36525919">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371568415">
      <w:bodyDiv w:val="1"/>
      <w:marLeft w:val="0"/>
      <w:marRight w:val="0"/>
      <w:marTop w:val="0"/>
      <w:marBottom w:val="0"/>
      <w:divBdr>
        <w:top w:val="none" w:sz="0" w:space="0" w:color="auto"/>
        <w:left w:val="none" w:sz="0" w:space="0" w:color="auto"/>
        <w:bottom w:val="none" w:sz="0" w:space="0" w:color="auto"/>
        <w:right w:val="none" w:sz="0" w:space="0" w:color="auto"/>
      </w:divBdr>
    </w:div>
    <w:div w:id="1487819835">
      <w:bodyDiv w:val="1"/>
      <w:marLeft w:val="0"/>
      <w:marRight w:val="0"/>
      <w:marTop w:val="0"/>
      <w:marBottom w:val="0"/>
      <w:divBdr>
        <w:top w:val="none" w:sz="0" w:space="0" w:color="auto"/>
        <w:left w:val="none" w:sz="0" w:space="0" w:color="auto"/>
        <w:bottom w:val="none" w:sz="0" w:space="0" w:color="auto"/>
        <w:right w:val="none" w:sz="0" w:space="0" w:color="auto"/>
      </w:divBdr>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51844639">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684018346">
      <w:bodyDiv w:val="1"/>
      <w:marLeft w:val="0"/>
      <w:marRight w:val="0"/>
      <w:marTop w:val="0"/>
      <w:marBottom w:val="0"/>
      <w:divBdr>
        <w:top w:val="none" w:sz="0" w:space="0" w:color="auto"/>
        <w:left w:val="none" w:sz="0" w:space="0" w:color="auto"/>
        <w:bottom w:val="none" w:sz="0" w:space="0" w:color="auto"/>
        <w:right w:val="none" w:sz="0" w:space="0" w:color="auto"/>
      </w:divBdr>
    </w:div>
    <w:div w:id="1779836887">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1935358049">
      <w:bodyDiv w:val="1"/>
      <w:marLeft w:val="0"/>
      <w:marRight w:val="0"/>
      <w:marTop w:val="0"/>
      <w:marBottom w:val="0"/>
      <w:divBdr>
        <w:top w:val="none" w:sz="0" w:space="0" w:color="auto"/>
        <w:left w:val="none" w:sz="0" w:space="0" w:color="auto"/>
        <w:bottom w:val="none" w:sz="0" w:space="0" w:color="auto"/>
        <w:right w:val="none" w:sz="0" w:space="0" w:color="auto"/>
      </w:divBdr>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 w:id="2112120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4ACF12-E576-41FB-9C84-EE3FD771A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496</Words>
  <Characters>3127</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Major New Features in x.5</vt:lpstr>
      <vt:lpstr>Major New Features in x.5</vt:lpstr>
    </vt:vector>
  </TitlesOfParts>
  <Company>OneVision</Company>
  <LinksUpToDate>false</LinksUpToDate>
  <CharactersWithSpaces>3616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Major New Features in x.5</dc:title>
  <dc:creator>Ralf Fischer</dc:creator>
  <cp:lastModifiedBy>Karin Fenk</cp:lastModifiedBy>
  <cp:revision>4</cp:revision>
  <cp:lastPrinted>2022-05-02T12:13:00Z</cp:lastPrinted>
  <dcterms:created xsi:type="dcterms:W3CDTF">2024-04-04T07:00:00Z</dcterms:created>
  <dcterms:modified xsi:type="dcterms:W3CDTF">2024-04-17T15:15:00Z</dcterms:modified>
</cp:coreProperties>
</file>