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18FB5B" w14:textId="77777777" w:rsidR="004F3245" w:rsidRDefault="003A51BC">
      <w:pPr>
        <w:pStyle w:val="Headline2"/>
      </w:pPr>
      <w:r>
        <w:t>PRESS RELEASE</w:t>
      </w:r>
    </w:p>
    <w:p w14:paraId="39D651D5" w14:textId="77777777" w:rsidR="000E2695" w:rsidRDefault="000E2695">
      <w:pPr>
        <w:pStyle w:val="Headline2"/>
        <w:rPr>
          <w:rFonts w:eastAsiaTheme="minorHAnsi"/>
          <w:noProof w:val="0"/>
        </w:rPr>
      </w:pPr>
    </w:p>
    <w:p w14:paraId="49AC0B00" w14:textId="32D2C4DB" w:rsidR="00300799" w:rsidRDefault="007B4FD2">
      <w:pPr>
        <w:pStyle w:val="Headline2"/>
      </w:pPr>
      <w:r>
        <w:t>ONEVISION SOFTWARE AT HUNKELER INNOVATIONDAYS 2025</w:t>
      </w:r>
    </w:p>
    <w:p w14:paraId="5AD6DA9A" w14:textId="68369710" w:rsidR="007B4FD2" w:rsidRDefault="007B4FD2" w:rsidP="007B4FD2">
      <w:pPr>
        <w:pStyle w:val="Introduction"/>
        <w:rPr>
          <w:rFonts w:eastAsiaTheme="minorHAnsi"/>
        </w:rPr>
      </w:pPr>
      <w:r>
        <w:t>Efficient automation for the digital printing and finishing industry</w:t>
      </w:r>
    </w:p>
    <w:p w14:paraId="682ECDBF" w14:textId="77777777" w:rsidR="005F7F35" w:rsidRDefault="005F7F35">
      <w:pPr>
        <w:pStyle w:val="Headline2"/>
        <w:rPr>
          <w:rFonts w:eastAsiaTheme="minorHAnsi"/>
          <w:noProof w:val="0"/>
        </w:rPr>
      </w:pPr>
    </w:p>
    <w:p w14:paraId="69AFA4BA" w14:textId="49A29ABE" w:rsidR="000D76A6" w:rsidRPr="007B4FD2" w:rsidRDefault="007B4FD2" w:rsidP="000D76A6">
      <w:pPr>
        <w:pStyle w:val="Headline2"/>
        <w:jc w:val="both"/>
      </w:pPr>
      <w:r>
        <w:rPr>
          <w:rStyle w:val="--l"/>
        </w:rPr>
        <w:t xml:space="preserve">At the leading industry event for digital printing, inkjet and finishing, automation expert OneVision Software </w:t>
      </w:r>
      <w:r w:rsidR="004646DA">
        <w:rPr>
          <w:rStyle w:val="--l"/>
        </w:rPr>
        <w:t>showcases</w:t>
      </w:r>
      <w:r>
        <w:rPr>
          <w:rStyle w:val="--l"/>
        </w:rPr>
        <w:t xml:space="preserve"> innovative solutions for optimized workflows and connectivity in production processes</w:t>
      </w:r>
      <w:r w:rsidR="004646DA">
        <w:rPr>
          <w:rStyle w:val="--l"/>
        </w:rPr>
        <w:t>.</w:t>
      </w:r>
    </w:p>
    <w:p w14:paraId="62BD402A" w14:textId="3D36367D" w:rsidR="007B4FD2" w:rsidRPr="007B4FD2" w:rsidRDefault="007B4FD2" w:rsidP="007B4FD2">
      <w:pPr>
        <w:suppressAutoHyphens w:val="0"/>
        <w:spacing w:before="100" w:beforeAutospacing="1" w:after="100" w:afterAutospacing="1"/>
        <w:jc w:val="both"/>
        <w:rPr>
          <w:rFonts w:eastAsiaTheme="minorHAnsi"/>
          <w:szCs w:val="20"/>
        </w:rPr>
      </w:pPr>
      <w:r w:rsidRPr="007B4FD2">
        <w:rPr>
          <w:rFonts w:eastAsiaTheme="minorHAnsi"/>
          <w:b/>
          <w:bCs/>
          <w:szCs w:val="20"/>
        </w:rPr>
        <w:t>Regensburg/Lucerne.</w:t>
      </w:r>
      <w:r w:rsidRPr="007B4FD2">
        <w:rPr>
          <w:rFonts w:eastAsiaTheme="minorHAnsi"/>
          <w:szCs w:val="20"/>
        </w:rPr>
        <w:t xml:space="preserve"> From February 24 to 27, 2025, the </w:t>
      </w:r>
      <w:proofErr w:type="spellStart"/>
      <w:r w:rsidRPr="007B4FD2">
        <w:rPr>
          <w:rFonts w:eastAsiaTheme="minorHAnsi"/>
          <w:szCs w:val="20"/>
        </w:rPr>
        <w:t>Hunkeler</w:t>
      </w:r>
      <w:proofErr w:type="spellEnd"/>
      <w:r w:rsidRPr="007B4FD2">
        <w:rPr>
          <w:rFonts w:eastAsiaTheme="minorHAnsi"/>
          <w:szCs w:val="20"/>
        </w:rPr>
        <w:t xml:space="preserve"> </w:t>
      </w:r>
      <w:proofErr w:type="spellStart"/>
      <w:r w:rsidRPr="007B4FD2">
        <w:rPr>
          <w:rFonts w:eastAsiaTheme="minorHAnsi"/>
          <w:szCs w:val="20"/>
        </w:rPr>
        <w:t>Innovationdays</w:t>
      </w:r>
      <w:proofErr w:type="spellEnd"/>
      <w:r w:rsidRPr="007B4FD2">
        <w:rPr>
          <w:rFonts w:eastAsiaTheme="minorHAnsi"/>
          <w:szCs w:val="20"/>
        </w:rPr>
        <w:t xml:space="preserve"> in Lucerne will be all about forward-looking technologies for the printing and finishing industry. </w:t>
      </w:r>
      <w:proofErr w:type="spellStart"/>
      <w:r w:rsidRPr="007B4FD2">
        <w:rPr>
          <w:rFonts w:eastAsiaTheme="minorHAnsi"/>
          <w:szCs w:val="20"/>
        </w:rPr>
        <w:t>OneVision</w:t>
      </w:r>
      <w:proofErr w:type="spellEnd"/>
      <w:r w:rsidRPr="007B4FD2">
        <w:rPr>
          <w:rFonts w:eastAsiaTheme="minorHAnsi"/>
          <w:szCs w:val="20"/>
        </w:rPr>
        <w:t xml:space="preserve"> Software presents its modular automation solutions that seamlessly integrate production processes </w:t>
      </w:r>
      <w:r w:rsidR="004646DA">
        <w:rPr>
          <w:rFonts w:eastAsiaTheme="minorHAnsi"/>
          <w:szCs w:val="20"/>
        </w:rPr>
        <w:t>–</w:t>
      </w:r>
      <w:r w:rsidRPr="007B4FD2">
        <w:rPr>
          <w:rFonts w:eastAsiaTheme="minorHAnsi"/>
          <w:szCs w:val="20"/>
        </w:rPr>
        <w:t xml:space="preserve"> from file preparation, printing and finishing to </w:t>
      </w:r>
      <w:proofErr w:type="spellStart"/>
      <w:r w:rsidRPr="007B4FD2">
        <w:rPr>
          <w:rFonts w:eastAsiaTheme="minorHAnsi"/>
          <w:szCs w:val="20"/>
        </w:rPr>
        <w:t>postpress</w:t>
      </w:r>
      <w:proofErr w:type="spellEnd"/>
      <w:r w:rsidRPr="007B4FD2">
        <w:rPr>
          <w:rFonts w:eastAsiaTheme="minorHAnsi"/>
          <w:szCs w:val="20"/>
        </w:rPr>
        <w:t>. The aim is to make existing system landscapes more efficient, flexible and sustainable.</w:t>
      </w:r>
    </w:p>
    <w:p w14:paraId="4EBB1989" w14:textId="68DBA82B" w:rsidR="007B4FD2" w:rsidRPr="0073729A" w:rsidRDefault="006D4565" w:rsidP="007B4FD2">
      <w:pPr>
        <w:suppressAutoHyphens w:val="0"/>
        <w:spacing w:before="100" w:beforeAutospacing="1" w:after="100" w:afterAutospacing="1"/>
        <w:outlineLvl w:val="2"/>
        <w:rPr>
          <w:rFonts w:eastAsiaTheme="minorHAnsi"/>
          <w:b/>
          <w:bCs/>
          <w:szCs w:val="20"/>
        </w:rPr>
      </w:pPr>
      <w:r w:rsidRPr="0073729A">
        <w:rPr>
          <w:rFonts w:eastAsiaTheme="minorHAnsi"/>
          <w:b/>
          <w:bCs/>
          <w:szCs w:val="20"/>
        </w:rPr>
        <w:t xml:space="preserve">Streamlining production processes with automation software </w:t>
      </w:r>
    </w:p>
    <w:p w14:paraId="7ACF7B67" w14:textId="77777777" w:rsidR="007B4FD2" w:rsidRPr="007B4FD2" w:rsidRDefault="007B4FD2" w:rsidP="007B4FD2">
      <w:pPr>
        <w:suppressAutoHyphens w:val="0"/>
        <w:spacing w:before="100" w:beforeAutospacing="1" w:after="100" w:afterAutospacing="1"/>
        <w:jc w:val="both"/>
        <w:rPr>
          <w:rFonts w:eastAsiaTheme="minorHAnsi"/>
          <w:szCs w:val="20"/>
        </w:rPr>
      </w:pPr>
      <w:r w:rsidRPr="007B4FD2">
        <w:rPr>
          <w:rFonts w:eastAsiaTheme="minorHAnsi"/>
          <w:szCs w:val="20"/>
        </w:rPr>
        <w:t>Producing on-demand books, photo books, direct mailings, and other print products in digital and inkjet printing faces the challenge of combining top-quality printing with efficiency, cost-effectiveness, and sustainability. Successful providers rely on automation, innovative technologies, and thoughtful optimization of the entire value chain.</w:t>
      </w:r>
    </w:p>
    <w:p w14:paraId="04BE0812" w14:textId="34778AE3" w:rsidR="007B4FD2" w:rsidRPr="007B4FD2" w:rsidRDefault="007B4FD2" w:rsidP="007B4FD2">
      <w:pPr>
        <w:suppressAutoHyphens w:val="0"/>
        <w:spacing w:before="100" w:beforeAutospacing="1" w:after="100" w:afterAutospacing="1"/>
        <w:jc w:val="both"/>
        <w:rPr>
          <w:rFonts w:eastAsiaTheme="minorHAnsi"/>
          <w:szCs w:val="20"/>
        </w:rPr>
      </w:pPr>
      <w:proofErr w:type="spellStart"/>
      <w:r w:rsidRPr="007B4FD2">
        <w:rPr>
          <w:rFonts w:eastAsiaTheme="minorHAnsi"/>
          <w:szCs w:val="20"/>
        </w:rPr>
        <w:t>OneVision’s</w:t>
      </w:r>
      <w:proofErr w:type="spellEnd"/>
      <w:r w:rsidRPr="007B4FD2">
        <w:rPr>
          <w:rFonts w:eastAsiaTheme="minorHAnsi"/>
          <w:szCs w:val="20"/>
        </w:rPr>
        <w:t xml:space="preserve"> Book Automation Suite enables end-to-end automation</w:t>
      </w:r>
      <w:r w:rsidR="004646DA">
        <w:rPr>
          <w:rFonts w:eastAsiaTheme="minorHAnsi"/>
          <w:szCs w:val="20"/>
        </w:rPr>
        <w:t xml:space="preserve"> – </w:t>
      </w:r>
      <w:r w:rsidRPr="007B4FD2">
        <w:rPr>
          <w:rFonts w:eastAsiaTheme="minorHAnsi"/>
          <w:szCs w:val="20"/>
        </w:rPr>
        <w:t>from order entry to printing and finishing. It ensures smooth interaction between high-speed printers, MIS systems, and bookbinding equipment. Th</w:t>
      </w:r>
      <w:r>
        <w:rPr>
          <w:rFonts w:eastAsiaTheme="minorHAnsi"/>
          <w:szCs w:val="20"/>
        </w:rPr>
        <w:t>e</w:t>
      </w:r>
      <w:r w:rsidRPr="007B4FD2">
        <w:rPr>
          <w:rFonts w:eastAsiaTheme="minorHAnsi"/>
          <w:szCs w:val="20"/>
        </w:rPr>
        <w:t xml:space="preserve"> flexible software solution optimizes machine utilization, significantly reduces setup and process times, and increases productivity.</w:t>
      </w:r>
    </w:p>
    <w:p w14:paraId="6114A937" w14:textId="7052F12E" w:rsidR="007B4FD2" w:rsidRPr="007B4FD2" w:rsidRDefault="007B4FD2" w:rsidP="007B4FD2">
      <w:pPr>
        <w:suppressAutoHyphens w:val="0"/>
        <w:spacing w:before="100" w:beforeAutospacing="1" w:after="100" w:afterAutospacing="1"/>
        <w:jc w:val="both"/>
        <w:rPr>
          <w:rFonts w:ascii="Times New Roman" w:hAnsi="Times New Roman"/>
          <w:sz w:val="24"/>
          <w:lang w:val="en-GB" w:eastAsia="de-DE"/>
        </w:rPr>
      </w:pPr>
      <w:r w:rsidRPr="007B4FD2">
        <w:rPr>
          <w:rFonts w:eastAsiaTheme="minorHAnsi"/>
          <w:szCs w:val="20"/>
        </w:rPr>
        <w:t xml:space="preserve">Renowned companies such as </w:t>
      </w:r>
      <w:proofErr w:type="spellStart"/>
      <w:r w:rsidRPr="007B4FD2">
        <w:rPr>
          <w:rFonts w:eastAsiaTheme="minorHAnsi"/>
          <w:szCs w:val="20"/>
        </w:rPr>
        <w:t>Photoweb</w:t>
      </w:r>
      <w:proofErr w:type="spellEnd"/>
      <w:r w:rsidRPr="007B4FD2">
        <w:rPr>
          <w:rFonts w:eastAsiaTheme="minorHAnsi"/>
          <w:szCs w:val="20"/>
        </w:rPr>
        <w:t>, F&amp;W, the international</w:t>
      </w:r>
      <w:r>
        <w:rPr>
          <w:rFonts w:eastAsiaTheme="minorHAnsi"/>
          <w:szCs w:val="20"/>
        </w:rPr>
        <w:t xml:space="preserve"> </w:t>
      </w:r>
      <w:proofErr w:type="spellStart"/>
      <w:r w:rsidRPr="007B4FD2">
        <w:rPr>
          <w:rFonts w:eastAsiaTheme="minorHAnsi"/>
          <w:szCs w:val="20"/>
        </w:rPr>
        <w:t>Storio</w:t>
      </w:r>
      <w:proofErr w:type="spellEnd"/>
      <w:r w:rsidRPr="007B4FD2">
        <w:rPr>
          <w:rFonts w:eastAsiaTheme="minorHAnsi"/>
          <w:szCs w:val="20"/>
        </w:rPr>
        <w:t xml:space="preserve"> Group, the U.S. Government Publishing Office</w:t>
      </w:r>
      <w:r w:rsidRPr="007B4FD2">
        <w:rPr>
          <w:rStyle w:val="Absatz-Standardschriftart1"/>
        </w:rPr>
        <w:t xml:space="preserve"> </w:t>
      </w:r>
      <w:r>
        <w:rPr>
          <w:rStyle w:val="--l"/>
        </w:rPr>
        <w:t xml:space="preserve">and the Swiss print-on-demand producer </w:t>
      </w:r>
      <w:proofErr w:type="spellStart"/>
      <w:r>
        <w:rPr>
          <w:rStyle w:val="--l"/>
        </w:rPr>
        <w:t>Edubook</w:t>
      </w:r>
      <w:proofErr w:type="spellEnd"/>
      <w:r>
        <w:rPr>
          <w:rStyle w:val="--l"/>
        </w:rPr>
        <w:t xml:space="preserve"> already rely on </w:t>
      </w:r>
      <w:proofErr w:type="spellStart"/>
      <w:r>
        <w:rPr>
          <w:rStyle w:val="--l"/>
        </w:rPr>
        <w:t>OneVision's</w:t>
      </w:r>
      <w:proofErr w:type="spellEnd"/>
      <w:r>
        <w:rPr>
          <w:rStyle w:val="--l"/>
        </w:rPr>
        <w:t xml:space="preserve"> solutions.</w:t>
      </w:r>
      <w:r w:rsidRPr="007B4FD2">
        <w:rPr>
          <w:rFonts w:ascii="Times New Roman" w:hAnsi="Times New Roman"/>
          <w:sz w:val="24"/>
          <w:lang w:val="en-GB" w:eastAsia="de-DE"/>
        </w:rPr>
        <w:br/>
      </w:r>
    </w:p>
    <w:p w14:paraId="47B5EFB8" w14:textId="77777777" w:rsidR="006D4565" w:rsidRPr="0073729A" w:rsidRDefault="006D4565" w:rsidP="006D4565">
      <w:pPr>
        <w:pStyle w:val="StandardWeb"/>
        <w:rPr>
          <w:rFonts w:eastAsiaTheme="minorHAnsi"/>
          <w:b/>
          <w:bCs/>
          <w:szCs w:val="20"/>
        </w:rPr>
      </w:pPr>
      <w:r w:rsidRPr="0073729A">
        <w:rPr>
          <w:rFonts w:ascii="Univers 55" w:eastAsiaTheme="minorHAnsi" w:hAnsi="Univers 55"/>
          <w:b/>
          <w:bCs/>
          <w:sz w:val="20"/>
          <w:szCs w:val="20"/>
        </w:rPr>
        <w:t xml:space="preserve">End-to-end workflow automation </w:t>
      </w:r>
      <w:r w:rsidR="007B4FD2" w:rsidRPr="0073729A">
        <w:rPr>
          <w:rFonts w:ascii="Univers 55" w:eastAsiaTheme="minorHAnsi" w:hAnsi="Univers 55"/>
          <w:b/>
          <w:bCs/>
          <w:sz w:val="20"/>
          <w:szCs w:val="20"/>
        </w:rPr>
        <w:t>and digital visibility</w:t>
      </w:r>
    </w:p>
    <w:p w14:paraId="7258D2F0" w14:textId="1260C3F1" w:rsidR="006D4565" w:rsidRPr="0073729A" w:rsidRDefault="007B4FD2" w:rsidP="006D4565">
      <w:pPr>
        <w:pStyle w:val="StandardWeb"/>
        <w:jc w:val="both"/>
        <w:rPr>
          <w:rFonts w:ascii="Univers 55" w:hAnsi="Univers 55"/>
          <w:sz w:val="20"/>
          <w:szCs w:val="20"/>
          <w:lang w:val="en-GB" w:eastAsia="de-DE"/>
        </w:rPr>
      </w:pPr>
      <w:r w:rsidRPr="007B4FD2">
        <w:rPr>
          <w:rFonts w:eastAsiaTheme="minorHAnsi"/>
          <w:szCs w:val="20"/>
        </w:rPr>
        <w:br/>
      </w:r>
      <w:proofErr w:type="spellStart"/>
      <w:r w:rsidR="006D4565" w:rsidRPr="0073729A">
        <w:rPr>
          <w:rFonts w:ascii="Univers 55" w:hAnsi="Univers 55"/>
          <w:sz w:val="20"/>
          <w:szCs w:val="20"/>
          <w:lang w:val="en-GB" w:eastAsia="de-DE"/>
        </w:rPr>
        <w:t>OneVision's</w:t>
      </w:r>
      <w:proofErr w:type="spellEnd"/>
      <w:r w:rsidR="006D4565" w:rsidRPr="0073729A">
        <w:rPr>
          <w:rFonts w:ascii="Univers 55" w:hAnsi="Univers 55"/>
          <w:sz w:val="20"/>
          <w:szCs w:val="20"/>
          <w:lang w:val="en-GB" w:eastAsia="de-DE"/>
        </w:rPr>
        <w:t xml:space="preserve"> software aligns </w:t>
      </w:r>
      <w:r w:rsidR="008463F4">
        <w:rPr>
          <w:rFonts w:ascii="Univers 55" w:hAnsi="Univers 55"/>
          <w:sz w:val="20"/>
          <w:szCs w:val="20"/>
          <w:lang w:val="en-GB" w:eastAsia="de-DE"/>
        </w:rPr>
        <w:t xml:space="preserve">perfectly </w:t>
      </w:r>
      <w:r w:rsidR="006D4565" w:rsidRPr="0073729A">
        <w:rPr>
          <w:rFonts w:ascii="Univers 55" w:hAnsi="Univers 55"/>
          <w:sz w:val="20"/>
          <w:szCs w:val="20"/>
          <w:lang w:val="en-GB" w:eastAsia="de-DE"/>
        </w:rPr>
        <w:t xml:space="preserve">with the event's </w:t>
      </w:r>
      <w:r w:rsidR="00233B89" w:rsidRPr="0073729A">
        <w:rPr>
          <w:rFonts w:ascii="Univers 55" w:hAnsi="Univers 55"/>
          <w:sz w:val="20"/>
          <w:szCs w:val="20"/>
          <w:lang w:val="en-GB" w:eastAsia="de-DE"/>
        </w:rPr>
        <w:t>“</w:t>
      </w:r>
      <w:r w:rsidR="006D4565" w:rsidRPr="0073729A">
        <w:rPr>
          <w:rFonts w:ascii="Univers 55" w:hAnsi="Univers 55"/>
          <w:sz w:val="20"/>
          <w:szCs w:val="20"/>
          <w:lang w:val="en-GB" w:eastAsia="de-DE"/>
        </w:rPr>
        <w:t>Connect</w:t>
      </w:r>
      <w:r w:rsidR="00233B89" w:rsidRPr="0073729A">
        <w:rPr>
          <w:rFonts w:ascii="Univers 55" w:hAnsi="Univers 55"/>
          <w:sz w:val="20"/>
          <w:szCs w:val="20"/>
          <w:lang w:val="en-GB" w:eastAsia="de-DE"/>
        </w:rPr>
        <w:t>”</w:t>
      </w:r>
      <w:r w:rsidR="006D4565" w:rsidRPr="0073729A">
        <w:rPr>
          <w:rFonts w:ascii="Univers 55" w:hAnsi="Univers 55"/>
          <w:sz w:val="20"/>
          <w:szCs w:val="20"/>
          <w:lang w:val="en-GB" w:eastAsia="de-DE"/>
        </w:rPr>
        <w:t xml:space="preserve"> theme. Its structured data exchange enables integration into diverse system environments, creating</w:t>
      </w:r>
      <w:r w:rsidR="006D4565" w:rsidRPr="0073729A">
        <w:rPr>
          <w:rFonts w:ascii="Univers 55" w:hAnsi="Univers 55"/>
          <w:sz w:val="20"/>
          <w:szCs w:val="20"/>
        </w:rPr>
        <w:t xml:space="preserve"> </w:t>
      </w:r>
      <w:r w:rsidR="006D4565" w:rsidRPr="0073729A">
        <w:rPr>
          <w:rFonts w:ascii="Univers 55" w:hAnsi="Univers 55"/>
          <w:sz w:val="20"/>
          <w:szCs w:val="20"/>
          <w:lang w:val="en-GB" w:eastAsia="de-DE"/>
        </w:rPr>
        <w:t xml:space="preserve">a seamless workflow with various software and hardware systems such as Dataline, Canon, HP, Ricoh, Screen, </w:t>
      </w:r>
      <w:proofErr w:type="spellStart"/>
      <w:r w:rsidR="006D4565" w:rsidRPr="0073729A">
        <w:rPr>
          <w:rFonts w:ascii="Univers 55" w:hAnsi="Univers 55"/>
          <w:sz w:val="20"/>
          <w:szCs w:val="20"/>
          <w:lang w:val="en-GB" w:eastAsia="de-DE"/>
        </w:rPr>
        <w:t>Hunkeler</w:t>
      </w:r>
      <w:proofErr w:type="spellEnd"/>
      <w:r w:rsidR="006D4565" w:rsidRPr="0073729A">
        <w:rPr>
          <w:rFonts w:ascii="Univers 55" w:hAnsi="Univers 55"/>
          <w:sz w:val="20"/>
          <w:szCs w:val="20"/>
          <w:lang w:val="en-GB" w:eastAsia="de-DE"/>
        </w:rPr>
        <w:t xml:space="preserve">, Horizon and many more. </w:t>
      </w:r>
    </w:p>
    <w:p w14:paraId="469B8888" w14:textId="55D56494" w:rsidR="007B4FD2" w:rsidRPr="00233B89" w:rsidRDefault="007B4FD2" w:rsidP="00233B89">
      <w:pPr>
        <w:suppressAutoHyphens w:val="0"/>
        <w:spacing w:before="100" w:beforeAutospacing="1" w:after="100" w:afterAutospacing="1"/>
        <w:jc w:val="both"/>
        <w:rPr>
          <w:rFonts w:eastAsiaTheme="minorHAnsi"/>
          <w:szCs w:val="20"/>
        </w:rPr>
      </w:pPr>
      <w:proofErr w:type="spellStart"/>
      <w:r w:rsidRPr="007B4FD2">
        <w:rPr>
          <w:rFonts w:eastAsiaTheme="minorHAnsi"/>
          <w:szCs w:val="20"/>
        </w:rPr>
        <w:t>OneVision's</w:t>
      </w:r>
      <w:proofErr w:type="spellEnd"/>
      <w:r w:rsidRPr="007B4FD2">
        <w:rPr>
          <w:rFonts w:eastAsiaTheme="minorHAnsi"/>
          <w:szCs w:val="20"/>
        </w:rPr>
        <w:t xml:space="preserve"> Stations software integrates manual tasks and analog machines into digital workflows. The solution minimizes errors with step-by-step instructions, provides real-time feedback, and improves tracking and service level agreements with status updates.</w:t>
      </w:r>
      <w:r w:rsidRPr="007B4FD2">
        <w:rPr>
          <w:rFonts w:eastAsiaTheme="minorHAnsi"/>
          <w:szCs w:val="20"/>
        </w:rPr>
        <w:br/>
      </w:r>
      <w:r w:rsidRPr="007B4FD2">
        <w:rPr>
          <w:rFonts w:eastAsiaTheme="minorHAnsi"/>
          <w:szCs w:val="20"/>
        </w:rPr>
        <w:br/>
        <w:t>Workspace Production software enables dynamic grouping and processing of print jobs based on workflow and machine parameters using innovative batching functionality. This maximizes efficiency and press utilization.</w:t>
      </w:r>
      <w:r w:rsidRPr="007B4FD2">
        <w:rPr>
          <w:rFonts w:eastAsiaTheme="minorHAnsi"/>
          <w:szCs w:val="20"/>
        </w:rPr>
        <w:br/>
      </w:r>
      <w:r w:rsidRPr="007B4FD2">
        <w:rPr>
          <w:rFonts w:eastAsiaTheme="minorHAnsi"/>
          <w:szCs w:val="20"/>
        </w:rPr>
        <w:br/>
      </w:r>
      <w:proofErr w:type="spellStart"/>
      <w:r w:rsidRPr="007B4FD2">
        <w:rPr>
          <w:rFonts w:eastAsiaTheme="minorHAnsi"/>
          <w:szCs w:val="20"/>
        </w:rPr>
        <w:t>OneVision</w:t>
      </w:r>
      <w:proofErr w:type="spellEnd"/>
      <w:r w:rsidRPr="007B4FD2">
        <w:rPr>
          <w:rFonts w:eastAsiaTheme="minorHAnsi"/>
          <w:szCs w:val="20"/>
        </w:rPr>
        <w:t xml:space="preserve"> Software invites visitors to discover new perspectives through automation</w:t>
      </w:r>
      <w:r w:rsidR="004646DA">
        <w:rPr>
          <w:rFonts w:eastAsiaTheme="minorHAnsi"/>
          <w:szCs w:val="20"/>
        </w:rPr>
        <w:t xml:space="preserve"> </w:t>
      </w:r>
      <w:r w:rsidR="004646DA" w:rsidRPr="007B4FD2">
        <w:rPr>
          <w:rFonts w:eastAsiaTheme="minorHAnsi"/>
          <w:szCs w:val="20"/>
        </w:rPr>
        <w:t>at booth 428</w:t>
      </w:r>
      <w:r w:rsidRPr="007B4FD2">
        <w:rPr>
          <w:rFonts w:eastAsiaTheme="minorHAnsi"/>
          <w:szCs w:val="20"/>
        </w:rPr>
        <w:t>.</w:t>
      </w:r>
    </w:p>
    <w:p w14:paraId="2A9CCCA5" w14:textId="77777777" w:rsidR="007B4FD2" w:rsidRPr="004646DA" w:rsidRDefault="007B4FD2" w:rsidP="007E3BA4">
      <w:pPr>
        <w:pStyle w:val="StandardWeb"/>
        <w:jc w:val="both"/>
        <w:rPr>
          <w:rFonts w:ascii="Univers 55" w:eastAsiaTheme="minorHAnsi" w:hAnsi="Univers 55"/>
          <w:sz w:val="20"/>
          <w:szCs w:val="20"/>
        </w:rPr>
      </w:pPr>
    </w:p>
    <w:p w14:paraId="5AAAB0AE" w14:textId="6148DB1A" w:rsidR="007B4FD2" w:rsidRDefault="007B4FD2">
      <w:pPr>
        <w:suppressAutoHyphens w:val="0"/>
        <w:autoSpaceDE w:val="0"/>
        <w:autoSpaceDN w:val="0"/>
        <w:adjustRightInd w:val="0"/>
        <w:jc w:val="both"/>
        <w:rPr>
          <w:rFonts w:eastAsiaTheme="minorHAnsi"/>
        </w:rPr>
      </w:pPr>
    </w:p>
    <w:p w14:paraId="430A50C2" w14:textId="7DC8F3EC" w:rsidR="007B4FD2" w:rsidRDefault="007B4FD2">
      <w:pPr>
        <w:suppressAutoHyphens w:val="0"/>
        <w:autoSpaceDE w:val="0"/>
        <w:autoSpaceDN w:val="0"/>
        <w:adjustRightInd w:val="0"/>
        <w:jc w:val="both"/>
        <w:rPr>
          <w:rFonts w:eastAsiaTheme="minorHAnsi"/>
        </w:rPr>
      </w:pPr>
    </w:p>
    <w:p w14:paraId="21428F96" w14:textId="77777777" w:rsidR="007B4FD2" w:rsidRDefault="007B4FD2">
      <w:pPr>
        <w:suppressAutoHyphens w:val="0"/>
        <w:autoSpaceDE w:val="0"/>
        <w:autoSpaceDN w:val="0"/>
        <w:adjustRightInd w:val="0"/>
        <w:jc w:val="both"/>
        <w:rPr>
          <w:rFonts w:eastAsiaTheme="minorHAnsi"/>
        </w:rPr>
      </w:pPr>
    </w:p>
    <w:p w14:paraId="7203D82D" w14:textId="77777777" w:rsidR="00566D94" w:rsidRDefault="00566D94">
      <w:pPr>
        <w:suppressAutoHyphens w:val="0"/>
        <w:autoSpaceDE w:val="0"/>
        <w:autoSpaceDN w:val="0"/>
        <w:adjustRightInd w:val="0"/>
        <w:jc w:val="both"/>
        <w:rPr>
          <w:rFonts w:eastAsiaTheme="minorHAnsi"/>
        </w:rPr>
      </w:pPr>
    </w:p>
    <w:p w14:paraId="188934FB" w14:textId="77777777" w:rsidR="004F3245" w:rsidRDefault="004F3245">
      <w:pPr>
        <w:suppressAutoHyphens w:val="0"/>
        <w:autoSpaceDE w:val="0"/>
        <w:autoSpaceDN w:val="0"/>
        <w:adjustRightInd w:val="0"/>
        <w:jc w:val="both"/>
        <w:rPr>
          <w:rFonts w:eastAsiaTheme="minorHAnsi"/>
        </w:rPr>
      </w:pPr>
    </w:p>
    <w:p w14:paraId="62C233C2" w14:textId="77777777" w:rsidR="004F3245" w:rsidRDefault="003A51BC">
      <w:pPr>
        <w:rPr>
          <w:rFonts w:eastAsiaTheme="minorHAnsi"/>
          <w:b/>
          <w:noProof/>
          <w:szCs w:val="20"/>
        </w:rPr>
      </w:pPr>
      <w:r>
        <w:rPr>
          <w:rFonts w:eastAsiaTheme="minorHAnsi"/>
          <w:b/>
          <w:noProof/>
          <w:szCs w:val="20"/>
        </w:rPr>
        <w:t>About OneVision Software AG</w:t>
      </w:r>
    </w:p>
    <w:p w14:paraId="4F488A9E" w14:textId="361D12CA" w:rsidR="004F3245" w:rsidRDefault="003A51BC">
      <w:pPr>
        <w:jc w:val="both"/>
        <w:rPr>
          <w:rFonts w:eastAsiaTheme="minorHAnsi"/>
        </w:rPr>
      </w:pPr>
      <w:r>
        <w:rPr>
          <w:rStyle w:val="Fett"/>
          <w:rFonts w:ascii="Univers LT Std 55" w:hAnsi="Univers LT Std 55"/>
          <w:b w:val="0"/>
          <w:sz w:val="18"/>
          <w:szCs w:val="18"/>
        </w:rPr>
        <w:br/>
      </w:r>
      <w:proofErr w:type="spellStart"/>
      <w:r>
        <w:rPr>
          <w:rFonts w:eastAsiaTheme="minorHAnsi"/>
        </w:rPr>
        <w:t>OneVision</w:t>
      </w:r>
      <w:proofErr w:type="spellEnd"/>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w:t>
      </w:r>
      <w:proofErr w:type="spellStart"/>
      <w:r>
        <w:rPr>
          <w:rFonts w:eastAsiaTheme="minorHAnsi"/>
        </w:rPr>
        <w:t>OneVision</w:t>
      </w:r>
      <w:proofErr w:type="spellEnd"/>
      <w:r>
        <w:rPr>
          <w:rFonts w:eastAsiaTheme="minorHAnsi"/>
        </w:rPr>
        <w:t xml:space="preserve"> comprises entities in Germany, USA, Great Britain, France, Brazil, Singapore and India.</w:t>
      </w:r>
    </w:p>
    <w:p w14:paraId="2CFAB3E1" w14:textId="77777777" w:rsidR="004F3245" w:rsidRDefault="004F3245">
      <w:pPr>
        <w:rPr>
          <w:rFonts w:ascii="Univers LT Std 55" w:hAnsi="Univers LT Std 55"/>
          <w:bCs/>
          <w:sz w:val="18"/>
          <w:szCs w:val="18"/>
        </w:rPr>
      </w:pPr>
    </w:p>
    <w:p w14:paraId="28D38878" w14:textId="77777777" w:rsidR="004F3245" w:rsidRDefault="004F3245">
      <w:pPr>
        <w:suppressAutoHyphens w:val="0"/>
        <w:autoSpaceDE w:val="0"/>
        <w:autoSpaceDN w:val="0"/>
        <w:adjustRightInd w:val="0"/>
        <w:jc w:val="both"/>
        <w:rPr>
          <w:rFonts w:eastAsiaTheme="minorHAnsi"/>
        </w:rPr>
      </w:pPr>
    </w:p>
    <w:p w14:paraId="5627333E" w14:textId="77777777" w:rsidR="004F3245" w:rsidRDefault="003A51BC">
      <w:pPr>
        <w:rPr>
          <w:b/>
          <w:sz w:val="18"/>
          <w:szCs w:val="18"/>
        </w:rPr>
      </w:pPr>
      <w:r>
        <w:rPr>
          <w:b/>
          <w:sz w:val="18"/>
          <w:szCs w:val="18"/>
        </w:rPr>
        <w:t xml:space="preserve">Picture Credits: </w:t>
      </w:r>
    </w:p>
    <w:p w14:paraId="66AE8215" w14:textId="270E2F21" w:rsidR="008463F4" w:rsidRDefault="008463F4" w:rsidP="004F66AE">
      <w:pPr>
        <w:rPr>
          <w:rFonts w:eastAsiaTheme="minorHAnsi"/>
          <w:i/>
          <w:noProof/>
          <w:sz w:val="18"/>
          <w:szCs w:val="18"/>
          <w:lang w:val="en-GB"/>
        </w:rPr>
      </w:pPr>
    </w:p>
    <w:p w14:paraId="6632CB92" w14:textId="45B87DED" w:rsidR="008463F4" w:rsidRDefault="008463F4" w:rsidP="004F66AE">
      <w:pPr>
        <w:rPr>
          <w:rFonts w:eastAsiaTheme="minorHAnsi"/>
          <w:i/>
          <w:noProof/>
          <w:sz w:val="18"/>
          <w:szCs w:val="18"/>
          <w:lang w:val="en-GB"/>
        </w:rPr>
      </w:pPr>
    </w:p>
    <w:p w14:paraId="51C3B76D" w14:textId="0514921B" w:rsidR="008463F4" w:rsidRDefault="008463F4" w:rsidP="004F66AE">
      <w:r>
        <w:rPr>
          <w:rFonts w:eastAsiaTheme="minorHAnsi"/>
          <w:i/>
          <w:noProof/>
          <w:sz w:val="18"/>
          <w:szCs w:val="18"/>
          <w:lang w:val="en-GB"/>
        </w:rPr>
        <w:drawing>
          <wp:inline distT="0" distB="0" distL="0" distR="0" wp14:anchorId="20262341" wp14:editId="5ED7B77C">
            <wp:extent cx="2654300" cy="175488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4963" cy="1761934"/>
                    </a:xfrm>
                    <a:prstGeom prst="rect">
                      <a:avLst/>
                    </a:prstGeom>
                    <a:noFill/>
                    <a:ln>
                      <a:noFill/>
                    </a:ln>
                  </pic:spPr>
                </pic:pic>
              </a:graphicData>
            </a:graphic>
          </wp:inline>
        </w:drawing>
      </w:r>
    </w:p>
    <w:p w14:paraId="48BCF859" w14:textId="339225EC" w:rsidR="004F66AE" w:rsidRDefault="004F66AE"/>
    <w:p w14:paraId="746E64CE" w14:textId="68009173" w:rsidR="008463F4" w:rsidRPr="008463F4" w:rsidRDefault="008463F4" w:rsidP="008463F4">
      <w:pPr>
        <w:rPr>
          <w:rFonts w:eastAsiaTheme="minorHAnsi"/>
          <w:i/>
          <w:noProof/>
          <w:sz w:val="18"/>
          <w:szCs w:val="18"/>
          <w:lang w:val="en-GB"/>
        </w:rPr>
      </w:pPr>
      <w:r>
        <w:rPr>
          <w:rFonts w:eastAsiaTheme="minorHAnsi"/>
          <w:i/>
          <w:sz w:val="18"/>
          <w:szCs w:val="18"/>
          <w:lang w:val="en-GB"/>
        </w:rPr>
        <w:t xml:space="preserve">Image 1: </w:t>
      </w:r>
      <w:r w:rsidRPr="008463F4">
        <w:rPr>
          <w:rFonts w:eastAsiaTheme="minorHAnsi"/>
          <w:i/>
          <w:sz w:val="18"/>
          <w:szCs w:val="18"/>
          <w:lang w:val="en-GB"/>
        </w:rPr>
        <w:t>Efficient automation for the digital printing and finishing industry</w:t>
      </w:r>
      <w:r w:rsidRPr="008463F4">
        <w:rPr>
          <w:rFonts w:eastAsiaTheme="minorHAnsi"/>
          <w:i/>
          <w:sz w:val="18"/>
          <w:szCs w:val="18"/>
          <w:lang w:val="en-GB"/>
        </w:rPr>
        <w:t xml:space="preserve"> with </w:t>
      </w:r>
      <w:proofErr w:type="spellStart"/>
      <w:r w:rsidRPr="008463F4">
        <w:rPr>
          <w:rFonts w:eastAsiaTheme="minorHAnsi"/>
          <w:i/>
          <w:sz w:val="18"/>
          <w:szCs w:val="18"/>
          <w:lang w:val="en-GB"/>
        </w:rPr>
        <w:t>OneVision</w:t>
      </w:r>
      <w:proofErr w:type="spellEnd"/>
      <w:r w:rsidRPr="008463F4">
        <w:rPr>
          <w:rFonts w:eastAsiaTheme="minorHAnsi"/>
          <w:i/>
          <w:sz w:val="18"/>
          <w:szCs w:val="18"/>
          <w:lang w:val="en-GB"/>
        </w:rPr>
        <w:t xml:space="preserve"> Software</w:t>
      </w:r>
    </w:p>
    <w:p w14:paraId="08C5ABA6" w14:textId="77777777" w:rsidR="008463F4" w:rsidRDefault="008463F4"/>
    <w:p w14:paraId="6AEBCD7D" w14:textId="0C918E0C" w:rsidR="004F3245" w:rsidRDefault="004F66AE">
      <w:r>
        <w:rPr>
          <w:noProof/>
          <w:lang w:val="de-DE" w:eastAsia="de-DE"/>
        </w:rPr>
        <w:drawing>
          <wp:inline distT="0" distB="0" distL="0" distR="0" wp14:anchorId="55CD5831" wp14:editId="14FD9933">
            <wp:extent cx="3101644" cy="886135"/>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a:extLst>
                        <a:ext uri="{28A0092B-C50C-407E-A947-70E740481C1C}">
                          <a14:useLocalDpi xmlns:a14="http://schemas.microsoft.com/office/drawing/2010/main" val="0"/>
                        </a:ext>
                      </a:extLst>
                    </a:blip>
                    <a:stretch>
                      <a:fillRect/>
                    </a:stretch>
                  </pic:blipFill>
                  <pic:spPr>
                    <a:xfrm>
                      <a:off x="0" y="0"/>
                      <a:ext cx="3134095" cy="895406"/>
                    </a:xfrm>
                    <a:prstGeom prst="rect">
                      <a:avLst/>
                    </a:prstGeom>
                  </pic:spPr>
                </pic:pic>
              </a:graphicData>
            </a:graphic>
          </wp:inline>
        </w:drawing>
      </w:r>
    </w:p>
    <w:p w14:paraId="73372314" w14:textId="77777777" w:rsidR="004F3245" w:rsidRDefault="004F3245">
      <w:pPr>
        <w:rPr>
          <w:b/>
        </w:rPr>
      </w:pPr>
    </w:p>
    <w:p w14:paraId="25499B0C" w14:textId="5FEAE822" w:rsidR="005E2023" w:rsidRDefault="003A51BC" w:rsidP="005E2023">
      <w:pPr>
        <w:rPr>
          <w:rFonts w:eastAsiaTheme="minorHAnsi"/>
          <w:i/>
          <w:sz w:val="18"/>
          <w:szCs w:val="18"/>
          <w:lang w:val="en-GB"/>
        </w:rPr>
      </w:pPr>
      <w:r>
        <w:rPr>
          <w:rFonts w:eastAsiaTheme="minorHAnsi"/>
          <w:i/>
          <w:sz w:val="18"/>
          <w:szCs w:val="18"/>
          <w:lang w:val="en-GB"/>
        </w:rPr>
        <w:t xml:space="preserve">Image 2: </w:t>
      </w:r>
      <w:proofErr w:type="spellStart"/>
      <w:r w:rsidR="004F66AE">
        <w:rPr>
          <w:rFonts w:eastAsiaTheme="minorHAnsi"/>
          <w:i/>
          <w:sz w:val="18"/>
          <w:szCs w:val="18"/>
          <w:lang w:val="en-GB"/>
        </w:rPr>
        <w:t>OneVision</w:t>
      </w:r>
      <w:proofErr w:type="spellEnd"/>
      <w:r w:rsidR="004F66AE">
        <w:rPr>
          <w:rFonts w:eastAsiaTheme="minorHAnsi"/>
          <w:i/>
          <w:sz w:val="18"/>
          <w:szCs w:val="18"/>
          <w:lang w:val="en-GB"/>
        </w:rPr>
        <w:t xml:space="preserve"> logo</w:t>
      </w:r>
    </w:p>
    <w:p w14:paraId="13CDDAAD" w14:textId="77777777" w:rsidR="00CB673A" w:rsidRDefault="00CB673A" w:rsidP="005E2023">
      <w:pPr>
        <w:rPr>
          <w:rFonts w:eastAsiaTheme="minorHAnsi"/>
        </w:rPr>
      </w:pPr>
    </w:p>
    <w:p w14:paraId="5B4AE4FB" w14:textId="77777777"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633F4B9F" w14:textId="77777777"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E44F5D2" w14:textId="77777777"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069731B7" w14:textId="77777777" w:rsidR="004F3245" w:rsidRDefault="003A51BC">
      <w:pPr>
        <w:rPr>
          <w:sz w:val="18"/>
          <w:szCs w:val="18"/>
        </w:rPr>
      </w:pPr>
      <w:r>
        <w:rPr>
          <w:sz w:val="18"/>
          <w:szCs w:val="18"/>
        </w:rPr>
        <w:fldChar w:fldCharType="begin"/>
      </w:r>
      <w:r>
        <w:rPr>
          <w:sz w:val="18"/>
          <w:szCs w:val="18"/>
        </w:rPr>
        <w:instrText xml:space="preserve"> HYPERLINK "mailto:karin.bader@onevision.com</w:instrText>
      </w:r>
    </w:p>
    <w:p w14:paraId="715AE456" w14:textId="77777777"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46F6B38C" w14:textId="77777777"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DF33" w14:textId="77777777" w:rsidR="00B1345C" w:rsidRDefault="00B1345C">
      <w:r>
        <w:separator/>
      </w:r>
    </w:p>
  </w:endnote>
  <w:endnote w:type="continuationSeparator" w:id="0">
    <w:p w14:paraId="601BDEDF" w14:textId="77777777" w:rsidR="00B1345C" w:rsidRDefault="00B1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C688" w14:textId="77777777" w:rsidR="004F3245" w:rsidRDefault="004F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CB3" w14:textId="77777777"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33BFE858" wp14:editId="6441381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04A3" w14:textId="77777777" w:rsidR="004F3245" w:rsidRDefault="004F32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EC2F5" w14:textId="77777777" w:rsidR="00B1345C" w:rsidRDefault="00B1345C">
      <w:r>
        <w:separator/>
      </w:r>
    </w:p>
  </w:footnote>
  <w:footnote w:type="continuationSeparator" w:id="0">
    <w:p w14:paraId="345C899B" w14:textId="77777777" w:rsidR="00B1345C" w:rsidRDefault="00B13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F12D" w14:textId="77777777" w:rsidR="004F3245" w:rsidRDefault="004F32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4476" w14:textId="77777777" w:rsidR="004F3245" w:rsidRDefault="003A51BC">
    <w:pPr>
      <w:rPr>
        <w:noProof/>
        <w:sz w:val="28"/>
      </w:rPr>
    </w:pPr>
    <w:r>
      <w:rPr>
        <w:noProof/>
        <w:sz w:val="18"/>
        <w:lang w:val="de-DE" w:eastAsia="de-DE"/>
      </w:rPr>
      <w:drawing>
        <wp:anchor distT="0" distB="0" distL="114300" distR="114300" simplePos="0" relativeHeight="251696128" behindDoc="0" locked="0" layoutInCell="1" allowOverlap="1" wp14:anchorId="05A4F8E4" wp14:editId="24ED040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28A33C55" w14:textId="77777777"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F0B" w14:textId="77777777" w:rsidR="004F3245" w:rsidRDefault="004F32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51pt;height:51pt" o:bullet="t">
        <v:imagedata r:id="rId1" o:title="Icon_Aufzählung_Orange"/>
      </v:shape>
    </w:pict>
  </w:numPicBullet>
  <w:numPicBullet w:numPicBulletId="1">
    <w:pict>
      <v:shape id="_x0000_i1111"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4F3245"/>
    <w:rsid w:val="00027302"/>
    <w:rsid w:val="00035907"/>
    <w:rsid w:val="000B5A4E"/>
    <w:rsid w:val="000D76A6"/>
    <w:rsid w:val="000E2695"/>
    <w:rsid w:val="0012739F"/>
    <w:rsid w:val="00137930"/>
    <w:rsid w:val="00177F03"/>
    <w:rsid w:val="002270B0"/>
    <w:rsid w:val="00233B89"/>
    <w:rsid w:val="00265E7E"/>
    <w:rsid w:val="00293B1F"/>
    <w:rsid w:val="002A4F88"/>
    <w:rsid w:val="002C6284"/>
    <w:rsid w:val="0030010C"/>
    <w:rsid w:val="00300799"/>
    <w:rsid w:val="003128AE"/>
    <w:rsid w:val="003839C4"/>
    <w:rsid w:val="003A51BC"/>
    <w:rsid w:val="003D7A6F"/>
    <w:rsid w:val="004646DA"/>
    <w:rsid w:val="004F3245"/>
    <w:rsid w:val="004F66AE"/>
    <w:rsid w:val="005030CA"/>
    <w:rsid w:val="0052131F"/>
    <w:rsid w:val="00560271"/>
    <w:rsid w:val="00566D94"/>
    <w:rsid w:val="0057324A"/>
    <w:rsid w:val="00592DB5"/>
    <w:rsid w:val="005D3AD9"/>
    <w:rsid w:val="005E2023"/>
    <w:rsid w:val="005F7F35"/>
    <w:rsid w:val="00695F43"/>
    <w:rsid w:val="006962C1"/>
    <w:rsid w:val="006C3898"/>
    <w:rsid w:val="006D4565"/>
    <w:rsid w:val="00723EA5"/>
    <w:rsid w:val="0073729A"/>
    <w:rsid w:val="007436E3"/>
    <w:rsid w:val="00797DAA"/>
    <w:rsid w:val="007B4FD2"/>
    <w:rsid w:val="007C25B1"/>
    <w:rsid w:val="007E3BA4"/>
    <w:rsid w:val="0083174E"/>
    <w:rsid w:val="008416B3"/>
    <w:rsid w:val="008463F4"/>
    <w:rsid w:val="00865228"/>
    <w:rsid w:val="009212A7"/>
    <w:rsid w:val="00AA7746"/>
    <w:rsid w:val="00AF15D2"/>
    <w:rsid w:val="00AF6D94"/>
    <w:rsid w:val="00B1345C"/>
    <w:rsid w:val="00B45D6D"/>
    <w:rsid w:val="00B52D67"/>
    <w:rsid w:val="00B94EDA"/>
    <w:rsid w:val="00BB1D39"/>
    <w:rsid w:val="00BE671E"/>
    <w:rsid w:val="00C17648"/>
    <w:rsid w:val="00C315BD"/>
    <w:rsid w:val="00C743C6"/>
    <w:rsid w:val="00CB673A"/>
    <w:rsid w:val="00CC4800"/>
    <w:rsid w:val="00CF3848"/>
    <w:rsid w:val="00D040B2"/>
    <w:rsid w:val="00D07344"/>
    <w:rsid w:val="00D21DBC"/>
    <w:rsid w:val="00DE30D6"/>
    <w:rsid w:val="00DE7480"/>
    <w:rsid w:val="00E01C63"/>
    <w:rsid w:val="00E0529C"/>
    <w:rsid w:val="00ED21EE"/>
    <w:rsid w:val="00ED2E13"/>
    <w:rsid w:val="00EE70A3"/>
    <w:rsid w:val="00F47604"/>
    <w:rsid w:val="00F97FB6"/>
    <w:rsid w:val="00FA2C45"/>
    <w:rsid w:val="00FA2CF9"/>
    <w:rsid w:val="00FB4CFE"/>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1A9CBAE8"/>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rsid w:val="006C3898"/>
  </w:style>
  <w:style w:type="character" w:customStyle="1" w:styleId="--r">
    <w:name w:val="--r"/>
    <w:basedOn w:val="Absatz-Standardschriftart"/>
    <w:rsid w:val="00723EA5"/>
  </w:style>
  <w:style w:type="paragraph" w:customStyle="1" w:styleId="Default">
    <w:name w:val="Default"/>
    <w:rsid w:val="007E3BA4"/>
    <w:pPr>
      <w:autoSpaceDE w:val="0"/>
      <w:autoSpaceDN w:val="0"/>
      <w:adjustRightInd w:val="0"/>
    </w:pPr>
    <w:rPr>
      <w:rFonts w:ascii="Univers" w:hAnsi="Univers" w:cs="Univers"/>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09793235">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63763101">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78649193">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176386442">
      <w:bodyDiv w:val="1"/>
      <w:marLeft w:val="0"/>
      <w:marRight w:val="0"/>
      <w:marTop w:val="0"/>
      <w:marBottom w:val="0"/>
      <w:divBdr>
        <w:top w:val="none" w:sz="0" w:space="0" w:color="auto"/>
        <w:left w:val="none" w:sz="0" w:space="0" w:color="auto"/>
        <w:bottom w:val="none" w:sz="0" w:space="0" w:color="auto"/>
        <w:right w:val="none" w:sz="0" w:space="0" w:color="auto"/>
      </w:divBdr>
    </w:div>
    <w:div w:id="1210723401">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36596084">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3420-42E7-45EB-B196-CFB97A1C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3069</Characters>
  <Application>Microsoft Office Word</Application>
  <DocSecurity>0</DocSecurity>
  <Lines>78</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18</cp:revision>
  <cp:lastPrinted>2022-05-02T12:13:00Z</cp:lastPrinted>
  <dcterms:created xsi:type="dcterms:W3CDTF">2023-08-30T16:48:00Z</dcterms:created>
  <dcterms:modified xsi:type="dcterms:W3CDTF">2025-01-07T14:30:00Z</dcterms:modified>
</cp:coreProperties>
</file>